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425" w:rsidRDefault="00DA6558">
      <w:r>
        <w:rPr>
          <w:noProof/>
          <w:lang w:eastAsia="fr-FR"/>
        </w:rPr>
        <w:drawing>
          <wp:anchor distT="0" distB="0" distL="114300" distR="114300" simplePos="0" relativeHeight="251658240" behindDoc="1" locked="0" layoutInCell="1" allowOverlap="1">
            <wp:simplePos x="0" y="0"/>
            <wp:positionH relativeFrom="page">
              <wp:posOffset>-71562</wp:posOffset>
            </wp:positionH>
            <wp:positionV relativeFrom="paragraph">
              <wp:posOffset>-939552</wp:posOffset>
            </wp:positionV>
            <wp:extent cx="8070243" cy="10760324"/>
            <wp:effectExtent l="0" t="0" r="698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_BREAK_120x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085536" cy="10780714"/>
                    </a:xfrm>
                    <a:prstGeom prst="rect">
                      <a:avLst/>
                    </a:prstGeom>
                  </pic:spPr>
                </pic:pic>
              </a:graphicData>
            </a:graphic>
            <wp14:sizeRelH relativeFrom="page">
              <wp14:pctWidth>0</wp14:pctWidth>
            </wp14:sizeRelH>
            <wp14:sizeRelV relativeFrom="page">
              <wp14:pctHeight>0</wp14:pctHeight>
            </wp14:sizeRelV>
          </wp:anchor>
        </w:drawing>
      </w:r>
    </w:p>
    <w:p w:rsidR="00605425" w:rsidRDefault="00605425">
      <w:r>
        <w:br w:type="page"/>
      </w:r>
    </w:p>
    <w:p w:rsidR="00DA6558" w:rsidRPr="00F7181B" w:rsidRDefault="00DA6558" w:rsidP="00DA6558">
      <w:pPr>
        <w:spacing w:after="120"/>
        <w:jc w:val="center"/>
        <w:rPr>
          <w:rFonts w:cstheme="minorHAnsi"/>
        </w:rPr>
      </w:pPr>
      <w:r>
        <w:rPr>
          <w:rFonts w:cstheme="minorHAnsi"/>
        </w:rPr>
        <w:lastRenderedPageBreak/>
        <w:t>SND présente</w:t>
      </w:r>
    </w:p>
    <w:p w:rsidR="00DA6558" w:rsidRPr="002F6927" w:rsidRDefault="00DA6558" w:rsidP="00DA6558">
      <w:pPr>
        <w:jc w:val="center"/>
        <w:rPr>
          <w:rFonts w:cstheme="minorHAnsi"/>
          <w:b/>
          <w:noProof/>
          <w:color w:val="C00000"/>
          <w:sz w:val="44"/>
          <w:szCs w:val="36"/>
        </w:rPr>
      </w:pPr>
    </w:p>
    <w:p w:rsidR="00DA6558" w:rsidRDefault="00F21690" w:rsidP="00DA6558">
      <w:pPr>
        <w:jc w:val="center"/>
        <w:rPr>
          <w:rFonts w:asciiTheme="majorHAnsi" w:hAnsiTheme="majorHAnsi"/>
          <w:noProof/>
        </w:rPr>
      </w:pPr>
      <w:r>
        <w:rPr>
          <w:rFonts w:asciiTheme="majorHAnsi" w:hAnsiTheme="majorHAnsi"/>
          <w:noProof/>
          <w:lang w:eastAsia="fr-FR"/>
        </w:rPr>
        <w:drawing>
          <wp:inline distT="0" distB="0" distL="0" distR="0">
            <wp:extent cx="3800104" cy="130817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REAK-CMJ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93058" cy="1340169"/>
                    </a:xfrm>
                    <a:prstGeom prst="rect">
                      <a:avLst/>
                    </a:prstGeom>
                  </pic:spPr>
                </pic:pic>
              </a:graphicData>
            </a:graphic>
          </wp:inline>
        </w:drawing>
      </w:r>
    </w:p>
    <w:p w:rsidR="00DA6558" w:rsidRPr="00F21690" w:rsidRDefault="00DA6558" w:rsidP="00F21690">
      <w:pPr>
        <w:rPr>
          <w:rFonts w:asciiTheme="majorHAnsi" w:hAnsiTheme="majorHAnsi"/>
          <w:b/>
        </w:rPr>
      </w:pPr>
    </w:p>
    <w:p w:rsidR="00DA6558" w:rsidRPr="00F21690" w:rsidRDefault="00DA6558" w:rsidP="00DA6558">
      <w:pPr>
        <w:jc w:val="center"/>
        <w:rPr>
          <w:rFonts w:cstheme="minorHAnsi"/>
          <w:b/>
          <w:sz w:val="24"/>
          <w:szCs w:val="40"/>
        </w:rPr>
      </w:pPr>
    </w:p>
    <w:p w:rsidR="00DA6558" w:rsidRPr="00661186" w:rsidRDefault="00DA6558" w:rsidP="00DA6558">
      <w:pPr>
        <w:jc w:val="center"/>
        <w:rPr>
          <w:rFonts w:cstheme="minorHAnsi"/>
          <w:b/>
          <w:sz w:val="52"/>
        </w:rPr>
      </w:pPr>
      <w:r w:rsidRPr="00661186">
        <w:rPr>
          <w:rFonts w:cstheme="minorHAnsi"/>
          <w:b/>
          <w:sz w:val="52"/>
        </w:rPr>
        <w:t>DOSSIER DE PRESSE</w:t>
      </w:r>
    </w:p>
    <w:p w:rsidR="00DA6558" w:rsidRPr="00F21690" w:rsidRDefault="00DA6558" w:rsidP="00DA6558">
      <w:pPr>
        <w:rPr>
          <w:rFonts w:asciiTheme="majorHAnsi" w:hAnsiTheme="majorHAnsi"/>
          <w:sz w:val="44"/>
        </w:rPr>
      </w:pPr>
    </w:p>
    <w:p w:rsidR="00DA6558" w:rsidRPr="00F7181B" w:rsidRDefault="008815ED" w:rsidP="00DA6558">
      <w:pPr>
        <w:spacing w:after="120"/>
        <w:jc w:val="center"/>
        <w:rPr>
          <w:rFonts w:cstheme="minorHAnsi"/>
          <w:sz w:val="40"/>
          <w:szCs w:val="40"/>
          <w:u w:val="single"/>
        </w:rPr>
      </w:pPr>
      <w:r>
        <w:rPr>
          <w:rFonts w:cstheme="minorHAnsi"/>
          <w:sz w:val="40"/>
          <w:szCs w:val="40"/>
          <w:u w:val="single"/>
        </w:rPr>
        <w:t>Au cinéma le 18</w:t>
      </w:r>
      <w:r w:rsidR="00DA6558" w:rsidRPr="00F7181B">
        <w:rPr>
          <w:rFonts w:cstheme="minorHAnsi"/>
          <w:sz w:val="40"/>
          <w:szCs w:val="40"/>
          <w:u w:val="single"/>
        </w:rPr>
        <w:t xml:space="preserve"> </w:t>
      </w:r>
      <w:r>
        <w:rPr>
          <w:rFonts w:cstheme="minorHAnsi"/>
          <w:sz w:val="40"/>
          <w:szCs w:val="40"/>
          <w:u w:val="single"/>
        </w:rPr>
        <w:t>juillet</w:t>
      </w:r>
      <w:r w:rsidR="00DA6558" w:rsidRPr="00F7181B">
        <w:rPr>
          <w:rFonts w:cstheme="minorHAnsi"/>
          <w:sz w:val="40"/>
          <w:szCs w:val="40"/>
          <w:u w:val="single"/>
        </w:rPr>
        <w:t xml:space="preserve"> 2018</w:t>
      </w:r>
    </w:p>
    <w:p w:rsidR="00DA6558" w:rsidRPr="0055111C" w:rsidRDefault="00DA6558" w:rsidP="00DA6558">
      <w:pPr>
        <w:spacing w:after="120"/>
        <w:jc w:val="center"/>
        <w:rPr>
          <w:rFonts w:cstheme="minorHAnsi"/>
          <w:sz w:val="44"/>
        </w:rPr>
      </w:pPr>
    </w:p>
    <w:p w:rsidR="00DA6558" w:rsidRPr="00F21690" w:rsidRDefault="008815ED" w:rsidP="00F21690">
      <w:pPr>
        <w:spacing w:after="120"/>
        <w:jc w:val="center"/>
        <w:rPr>
          <w:rFonts w:cstheme="minorHAnsi"/>
        </w:rPr>
      </w:pPr>
      <w:r>
        <w:rPr>
          <w:rFonts w:cstheme="minorHAnsi"/>
        </w:rPr>
        <w:t>Durée : 1H36</w:t>
      </w:r>
    </w:p>
    <w:p w:rsidR="00DA6558" w:rsidRPr="00C0672C" w:rsidRDefault="00DA6558" w:rsidP="00DA6558">
      <w:pPr>
        <w:rPr>
          <w:rFonts w:cstheme="minorHAnsi"/>
          <w:sz w:val="4"/>
        </w:rPr>
      </w:pPr>
    </w:p>
    <w:p w:rsidR="00DA6558" w:rsidRPr="00F7181B" w:rsidRDefault="00DA6558" w:rsidP="00DA6558">
      <w:pPr>
        <w:jc w:val="center"/>
        <w:rPr>
          <w:rFonts w:cstheme="minorHAnsi"/>
        </w:rPr>
      </w:pPr>
      <w:r w:rsidRPr="00F7181B">
        <w:rPr>
          <w:rFonts w:cstheme="minorHAnsi"/>
        </w:rPr>
        <w:t xml:space="preserve">Un film </w:t>
      </w:r>
      <w:r w:rsidR="008815ED">
        <w:rPr>
          <w:rFonts w:cstheme="minorHAnsi"/>
        </w:rPr>
        <w:t xml:space="preserve">de Marc </w:t>
      </w:r>
      <w:proofErr w:type="spellStart"/>
      <w:r w:rsidR="008815ED">
        <w:rPr>
          <w:rFonts w:cstheme="minorHAnsi"/>
        </w:rPr>
        <w:t>Fouchard</w:t>
      </w:r>
      <w:proofErr w:type="spellEnd"/>
    </w:p>
    <w:p w:rsidR="00DA6558" w:rsidRPr="00F7181B" w:rsidRDefault="00DA6558" w:rsidP="00DA6558">
      <w:pPr>
        <w:jc w:val="center"/>
        <w:rPr>
          <w:rFonts w:cstheme="minorHAnsi"/>
        </w:rPr>
      </w:pPr>
      <w:r>
        <w:rPr>
          <w:rFonts w:cstheme="minorHAnsi"/>
        </w:rPr>
        <w:t xml:space="preserve">Avec </w:t>
      </w:r>
      <w:r w:rsidR="008815ED">
        <w:rPr>
          <w:rFonts w:cstheme="minorHAnsi"/>
        </w:rPr>
        <w:t xml:space="preserve">Sabrina </w:t>
      </w:r>
      <w:proofErr w:type="spellStart"/>
      <w:r w:rsidR="008815ED">
        <w:rPr>
          <w:rFonts w:cstheme="minorHAnsi"/>
        </w:rPr>
        <w:t>Ouazani</w:t>
      </w:r>
      <w:proofErr w:type="spellEnd"/>
      <w:r w:rsidR="008815ED">
        <w:rPr>
          <w:rFonts w:cstheme="minorHAnsi"/>
        </w:rPr>
        <w:t xml:space="preserve">, Kevin </w:t>
      </w:r>
      <w:proofErr w:type="spellStart"/>
      <w:r w:rsidR="008815ED">
        <w:rPr>
          <w:rFonts w:cstheme="minorHAnsi"/>
        </w:rPr>
        <w:t>Mischel</w:t>
      </w:r>
      <w:proofErr w:type="spellEnd"/>
      <w:r w:rsidR="008815ED">
        <w:rPr>
          <w:rFonts w:cstheme="minorHAnsi"/>
        </w:rPr>
        <w:t xml:space="preserve"> et Slimane</w:t>
      </w:r>
    </w:p>
    <w:p w:rsidR="00DA6558" w:rsidRPr="0055111C" w:rsidRDefault="00DA6558" w:rsidP="00F21690">
      <w:pPr>
        <w:rPr>
          <w:rFonts w:asciiTheme="majorHAnsi" w:hAnsiTheme="majorHAnsi"/>
          <w:sz w:val="36"/>
        </w:rPr>
      </w:pPr>
    </w:p>
    <w:p w:rsidR="00DA6558" w:rsidRPr="00C44526" w:rsidRDefault="00DA6558" w:rsidP="00DA6558">
      <w:pPr>
        <w:ind w:left="708"/>
        <w:jc w:val="center"/>
        <w:rPr>
          <w:rFonts w:asciiTheme="majorHAnsi" w:hAnsiTheme="majorHAnsi"/>
          <w:u w:val="single"/>
        </w:rPr>
      </w:pPr>
    </w:p>
    <w:p w:rsidR="00F21690" w:rsidRPr="00F21690" w:rsidRDefault="00F21690" w:rsidP="00F21690">
      <w:pPr>
        <w:autoSpaceDE w:val="0"/>
        <w:autoSpaceDN w:val="0"/>
        <w:adjustRightInd w:val="0"/>
        <w:spacing w:after="0" w:line="240" w:lineRule="auto"/>
        <w:rPr>
          <w:rFonts w:ascii="Calibri" w:hAnsi="Calibri" w:cs="Calibri"/>
          <w:color w:val="000000"/>
        </w:rPr>
      </w:pPr>
      <w:r w:rsidRPr="00F21690">
        <w:rPr>
          <w:rFonts w:ascii="Calibri" w:hAnsi="Calibri" w:cs="Calibri"/>
          <w:color w:val="000000"/>
        </w:rPr>
        <w:t xml:space="preserve">DISTRIBUTION : </w:t>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t xml:space="preserve">       PRESSE :</w:t>
      </w:r>
    </w:p>
    <w:p w:rsidR="00F21690" w:rsidRPr="00F21690" w:rsidRDefault="00F21690" w:rsidP="00F21690">
      <w:pPr>
        <w:autoSpaceDE w:val="0"/>
        <w:autoSpaceDN w:val="0"/>
        <w:adjustRightInd w:val="0"/>
        <w:spacing w:after="0" w:line="240" w:lineRule="auto"/>
        <w:rPr>
          <w:rFonts w:ascii="Calibri,Bold" w:hAnsi="Calibri,Bold" w:cs="Calibri,Bold"/>
          <w:b/>
          <w:bCs/>
          <w:color w:val="000000"/>
        </w:rPr>
      </w:pPr>
      <w:r w:rsidRPr="00F21690">
        <w:rPr>
          <w:rFonts w:ascii="Calibri,Bold" w:hAnsi="Calibri,Bold" w:cs="Calibri,Bold"/>
          <w:b/>
          <w:bCs/>
          <w:color w:val="000000"/>
        </w:rPr>
        <w:t xml:space="preserve">SND </w:t>
      </w:r>
      <w:r w:rsidR="00513780">
        <w:rPr>
          <w:rFonts w:ascii="Calibri,Bold" w:hAnsi="Calibri,Bold" w:cs="Calibri,Bold"/>
          <w:b/>
          <w:bCs/>
          <w:color w:val="000000"/>
        </w:rPr>
        <w:tab/>
      </w:r>
      <w:r w:rsidR="00513780">
        <w:rPr>
          <w:rFonts w:ascii="Calibri,Bold" w:hAnsi="Calibri,Bold" w:cs="Calibri,Bold"/>
          <w:b/>
          <w:bCs/>
          <w:color w:val="000000"/>
        </w:rPr>
        <w:tab/>
      </w:r>
      <w:r w:rsidR="00513780">
        <w:rPr>
          <w:rFonts w:ascii="Calibri,Bold" w:hAnsi="Calibri,Bold" w:cs="Calibri,Bold"/>
          <w:b/>
          <w:bCs/>
          <w:color w:val="000000"/>
        </w:rPr>
        <w:tab/>
      </w:r>
      <w:r w:rsidR="00513780">
        <w:rPr>
          <w:rFonts w:ascii="Calibri,Bold" w:hAnsi="Calibri,Bold" w:cs="Calibri,Bold"/>
          <w:b/>
          <w:bCs/>
          <w:color w:val="000000"/>
        </w:rPr>
        <w:tab/>
      </w:r>
      <w:r w:rsidR="00513780">
        <w:rPr>
          <w:rFonts w:ascii="Calibri,Bold" w:hAnsi="Calibri,Bold" w:cs="Calibri,Bold"/>
          <w:b/>
          <w:bCs/>
          <w:color w:val="000000"/>
        </w:rPr>
        <w:tab/>
      </w:r>
      <w:r w:rsidR="00513780">
        <w:rPr>
          <w:rFonts w:ascii="Calibri,Bold" w:hAnsi="Calibri,Bold" w:cs="Calibri,Bold"/>
          <w:b/>
          <w:bCs/>
          <w:color w:val="000000"/>
        </w:rPr>
        <w:tab/>
      </w:r>
      <w:r w:rsidR="00513780">
        <w:rPr>
          <w:rFonts w:ascii="Calibri,Bold" w:hAnsi="Calibri,Bold" w:cs="Calibri,Bold"/>
          <w:b/>
          <w:bCs/>
          <w:color w:val="000000"/>
        </w:rPr>
        <w:tab/>
        <w:t xml:space="preserve">            JOUR J </w:t>
      </w:r>
      <w:r w:rsidRPr="00F21690">
        <w:rPr>
          <w:rFonts w:ascii="Calibri,Bold" w:hAnsi="Calibri,Bold" w:cs="Calibri,Bold"/>
          <w:b/>
          <w:bCs/>
          <w:color w:val="000000"/>
        </w:rPr>
        <w:t>COMMUNICATION</w:t>
      </w:r>
    </w:p>
    <w:p w:rsidR="00F21690" w:rsidRPr="0055111C" w:rsidRDefault="00F21690" w:rsidP="00F21690">
      <w:pPr>
        <w:autoSpaceDE w:val="0"/>
        <w:autoSpaceDN w:val="0"/>
        <w:adjustRightInd w:val="0"/>
        <w:spacing w:after="0" w:line="240" w:lineRule="auto"/>
        <w:rPr>
          <w:rFonts w:ascii="Calibri,Bold" w:hAnsi="Calibri,Bold" w:cs="Calibri,Bold"/>
          <w:b/>
          <w:bCs/>
          <w:color w:val="3B3838"/>
        </w:rPr>
      </w:pPr>
      <w:r w:rsidRPr="00F21690">
        <w:rPr>
          <w:rFonts w:ascii="Calibri,Bold" w:hAnsi="Calibri,Bold" w:cs="Calibri,Bold"/>
          <w:b/>
          <w:bCs/>
          <w:color w:val="3B3838"/>
        </w:rPr>
        <w:t xml:space="preserve">GROUPE M6 </w:t>
      </w:r>
      <w:r w:rsidR="00513780">
        <w:rPr>
          <w:rFonts w:ascii="Calibri,Bold" w:hAnsi="Calibri,Bold" w:cs="Calibri,Bold"/>
          <w:b/>
          <w:bCs/>
          <w:color w:val="3B3838"/>
        </w:rPr>
        <w:tab/>
      </w:r>
      <w:r w:rsidR="00513780">
        <w:rPr>
          <w:rFonts w:ascii="Calibri,Bold" w:hAnsi="Calibri,Bold" w:cs="Calibri,Bold"/>
          <w:b/>
          <w:bCs/>
          <w:color w:val="3B3838"/>
        </w:rPr>
        <w:tab/>
      </w:r>
      <w:r w:rsidR="00513780">
        <w:rPr>
          <w:rFonts w:ascii="Calibri,Bold" w:hAnsi="Calibri,Bold" w:cs="Calibri,Bold"/>
          <w:b/>
          <w:bCs/>
          <w:color w:val="3B3838"/>
        </w:rPr>
        <w:tab/>
      </w:r>
      <w:r w:rsidR="00513780">
        <w:rPr>
          <w:rFonts w:ascii="Calibri,Bold" w:hAnsi="Calibri,Bold" w:cs="Calibri,Bold"/>
          <w:b/>
          <w:bCs/>
          <w:color w:val="3B3838"/>
        </w:rPr>
        <w:tab/>
      </w:r>
      <w:r w:rsidR="00513780">
        <w:rPr>
          <w:rFonts w:ascii="Calibri,Bold" w:hAnsi="Calibri,Bold" w:cs="Calibri,Bold"/>
          <w:b/>
          <w:bCs/>
          <w:color w:val="3B3838"/>
        </w:rPr>
        <w:tab/>
      </w:r>
      <w:r w:rsidR="00513780">
        <w:rPr>
          <w:rFonts w:ascii="Calibri,Bold" w:hAnsi="Calibri,Bold" w:cs="Calibri,Bold"/>
          <w:b/>
          <w:bCs/>
          <w:color w:val="3B3838"/>
        </w:rPr>
        <w:tab/>
        <w:t xml:space="preserve">            </w:t>
      </w:r>
      <w:r w:rsidRPr="00F21690">
        <w:rPr>
          <w:rFonts w:ascii="Calibri,Bold" w:hAnsi="Calibri,Bold" w:cs="Calibri,Bold"/>
          <w:b/>
          <w:bCs/>
          <w:color w:val="3B3838"/>
        </w:rPr>
        <w:tab/>
        <w:t xml:space="preserve">  </w:t>
      </w:r>
      <w:r w:rsidR="0055111C">
        <w:rPr>
          <w:rFonts w:ascii="Calibri,Bold" w:hAnsi="Calibri,Bold" w:cs="Calibri,Bold"/>
          <w:b/>
          <w:bCs/>
          <w:color w:val="3B3838"/>
        </w:rPr>
        <w:t xml:space="preserve">              </w:t>
      </w:r>
      <w:r w:rsidR="00513780">
        <w:rPr>
          <w:rFonts w:ascii="Calibri,Bold" w:hAnsi="Calibri,Bold" w:cs="Calibri,Bold"/>
          <w:b/>
          <w:bCs/>
          <w:color w:val="3B3838"/>
        </w:rPr>
        <w:t xml:space="preserve"> </w:t>
      </w:r>
      <w:r w:rsidRPr="0055111C">
        <w:rPr>
          <w:rFonts w:ascii="Calibri,Bold" w:hAnsi="Calibri,Bold" w:cs="Calibri,Bold"/>
          <w:b/>
          <w:bCs/>
          <w:color w:val="3B3838"/>
        </w:rPr>
        <w:t xml:space="preserve">Michèle </w:t>
      </w:r>
      <w:proofErr w:type="spellStart"/>
      <w:r w:rsidRPr="0055111C">
        <w:rPr>
          <w:rFonts w:ascii="Calibri,Bold" w:hAnsi="Calibri,Bold" w:cs="Calibri,Bold"/>
          <w:b/>
          <w:bCs/>
          <w:color w:val="3B3838"/>
        </w:rPr>
        <w:t>Sebbag</w:t>
      </w:r>
      <w:proofErr w:type="spellEnd"/>
    </w:p>
    <w:p w:rsidR="00F21690" w:rsidRPr="00F21690" w:rsidRDefault="00F21690" w:rsidP="00F21690">
      <w:pPr>
        <w:autoSpaceDE w:val="0"/>
        <w:autoSpaceDN w:val="0"/>
        <w:adjustRightInd w:val="0"/>
        <w:spacing w:after="0" w:line="240" w:lineRule="auto"/>
        <w:rPr>
          <w:rFonts w:ascii="Calibri" w:hAnsi="Calibri" w:cs="Calibri"/>
          <w:color w:val="000000"/>
        </w:rPr>
      </w:pPr>
      <w:r w:rsidRPr="00F21690">
        <w:rPr>
          <w:rFonts w:ascii="Calibri" w:hAnsi="Calibri" w:cs="Calibri"/>
          <w:color w:val="000000"/>
        </w:rPr>
        <w:t xml:space="preserve">89 Avenue Charles de Gaulle </w:t>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t xml:space="preserve"> </w:t>
      </w:r>
      <w:r w:rsidR="00513780">
        <w:rPr>
          <w:rFonts w:ascii="Calibri" w:hAnsi="Calibri" w:cs="Calibri"/>
          <w:color w:val="000000"/>
        </w:rPr>
        <w:t xml:space="preserve">  </w:t>
      </w:r>
      <w:r w:rsidRPr="00F21690">
        <w:rPr>
          <w:rFonts w:ascii="Calibri" w:hAnsi="Calibri" w:cs="Calibri"/>
          <w:color w:val="000000"/>
        </w:rPr>
        <w:t>Tel : 06 86 44 77 45</w:t>
      </w:r>
    </w:p>
    <w:p w:rsidR="00F21690" w:rsidRPr="00F21690" w:rsidRDefault="00F21690" w:rsidP="00F21690">
      <w:pPr>
        <w:autoSpaceDE w:val="0"/>
        <w:autoSpaceDN w:val="0"/>
        <w:adjustRightInd w:val="0"/>
        <w:spacing w:after="0" w:line="240" w:lineRule="auto"/>
        <w:rPr>
          <w:rFonts w:ascii="Calibri" w:hAnsi="Calibri" w:cs="Calibri"/>
          <w:color w:val="0563C2"/>
        </w:rPr>
      </w:pPr>
      <w:r w:rsidRPr="00F21690">
        <w:rPr>
          <w:rFonts w:ascii="Calibri" w:hAnsi="Calibri" w:cs="Calibri"/>
          <w:color w:val="000000"/>
        </w:rPr>
        <w:t>92575 Neuilly sur Seine Cedex</w:t>
      </w:r>
      <w:r w:rsidRPr="00F21690">
        <w:rPr>
          <w:rFonts w:ascii="Calibri" w:hAnsi="Calibri" w:cs="Calibri"/>
          <w:color w:val="000000"/>
        </w:rPr>
        <w:tab/>
      </w:r>
      <w:r w:rsidRPr="00F21690">
        <w:rPr>
          <w:rFonts w:ascii="Calibri" w:hAnsi="Calibri" w:cs="Calibri"/>
          <w:color w:val="000000"/>
        </w:rPr>
        <w:tab/>
      </w:r>
      <w:r w:rsidRPr="00F21690">
        <w:rPr>
          <w:rFonts w:ascii="Calibri" w:hAnsi="Calibri" w:cs="Calibri"/>
          <w:color w:val="000000"/>
        </w:rPr>
        <w:tab/>
        <w:t xml:space="preserve">    </w:t>
      </w:r>
      <w:r w:rsidR="00513780">
        <w:rPr>
          <w:rFonts w:ascii="Calibri" w:hAnsi="Calibri" w:cs="Calibri"/>
          <w:color w:val="000000"/>
        </w:rPr>
        <w:t xml:space="preserve">           </w:t>
      </w:r>
      <w:r w:rsidRPr="00F21690">
        <w:rPr>
          <w:rFonts w:ascii="Calibri" w:hAnsi="Calibri" w:cs="Calibri"/>
          <w:color w:val="0563C2"/>
        </w:rPr>
        <w:t>michelesebbag@jourjcommunication.fr</w:t>
      </w:r>
    </w:p>
    <w:p w:rsidR="00F21690" w:rsidRPr="00F21690" w:rsidRDefault="00F21690" w:rsidP="00F21690">
      <w:pPr>
        <w:autoSpaceDE w:val="0"/>
        <w:autoSpaceDN w:val="0"/>
        <w:adjustRightInd w:val="0"/>
        <w:spacing w:after="0" w:line="240" w:lineRule="auto"/>
        <w:ind w:left="7080"/>
        <w:rPr>
          <w:rFonts w:ascii="Calibri,Bold" w:hAnsi="Calibri,Bold" w:cs="Calibri,Bold"/>
          <w:b/>
          <w:bCs/>
          <w:color w:val="000000"/>
        </w:rPr>
      </w:pPr>
      <w:r w:rsidRPr="00F21690">
        <w:rPr>
          <w:rFonts w:ascii="Calibri,Bold" w:hAnsi="Calibri,Bold" w:cs="Calibri,Bold"/>
          <w:b/>
          <w:bCs/>
          <w:color w:val="000000"/>
        </w:rPr>
        <w:t xml:space="preserve">        </w:t>
      </w:r>
      <w:r w:rsidR="0055111C">
        <w:rPr>
          <w:rFonts w:ascii="Calibri,Bold" w:hAnsi="Calibri,Bold" w:cs="Calibri,Bold"/>
          <w:b/>
          <w:bCs/>
          <w:color w:val="000000"/>
        </w:rPr>
        <w:t xml:space="preserve">  </w:t>
      </w:r>
      <w:r w:rsidRPr="00F21690">
        <w:rPr>
          <w:rFonts w:ascii="Calibri,Bold" w:hAnsi="Calibri,Bold" w:cs="Calibri,Bold"/>
          <w:b/>
          <w:bCs/>
          <w:color w:val="000000"/>
        </w:rPr>
        <w:t>Lucie Raoult</w:t>
      </w:r>
    </w:p>
    <w:p w:rsidR="00F21690" w:rsidRPr="00F21690" w:rsidRDefault="00F21690" w:rsidP="00F21690">
      <w:pPr>
        <w:autoSpaceDE w:val="0"/>
        <w:autoSpaceDN w:val="0"/>
        <w:adjustRightInd w:val="0"/>
        <w:spacing w:after="0" w:line="240" w:lineRule="auto"/>
        <w:ind w:left="6372" w:firstLine="708"/>
        <w:rPr>
          <w:rFonts w:ascii="Calibri" w:hAnsi="Calibri" w:cs="Calibri"/>
          <w:color w:val="000000"/>
        </w:rPr>
      </w:pPr>
      <w:r w:rsidRPr="00F21690">
        <w:rPr>
          <w:rFonts w:ascii="Calibri" w:hAnsi="Calibri" w:cs="Calibri"/>
          <w:color w:val="000000"/>
        </w:rPr>
        <w:t xml:space="preserve"> </w:t>
      </w:r>
      <w:r w:rsidR="0055111C">
        <w:rPr>
          <w:rFonts w:ascii="Calibri" w:hAnsi="Calibri" w:cs="Calibri"/>
          <w:color w:val="000000"/>
        </w:rPr>
        <w:t xml:space="preserve">    </w:t>
      </w:r>
      <w:r w:rsidRPr="00F21690">
        <w:rPr>
          <w:rFonts w:ascii="Calibri" w:hAnsi="Calibri" w:cs="Calibri"/>
          <w:color w:val="000000"/>
        </w:rPr>
        <w:t>Tel : 01 53 93 23 72</w:t>
      </w:r>
    </w:p>
    <w:p w:rsidR="00DA6558" w:rsidRPr="00F21690" w:rsidRDefault="00F21690" w:rsidP="00F21690">
      <w:pPr>
        <w:ind w:left="4956"/>
        <w:rPr>
          <w:sz w:val="23"/>
          <w:szCs w:val="23"/>
        </w:rPr>
      </w:pPr>
      <w:r w:rsidRPr="00F21690">
        <w:rPr>
          <w:rFonts w:ascii="Calibri" w:hAnsi="Calibri" w:cs="Calibri"/>
          <w:color w:val="0563C2"/>
        </w:rPr>
        <w:t xml:space="preserve">            </w:t>
      </w:r>
      <w:r w:rsidR="0055111C">
        <w:rPr>
          <w:rFonts w:ascii="Calibri" w:hAnsi="Calibri" w:cs="Calibri"/>
          <w:color w:val="0563C2"/>
        </w:rPr>
        <w:t xml:space="preserve">       </w:t>
      </w:r>
      <w:r w:rsidRPr="00F21690">
        <w:rPr>
          <w:rFonts w:ascii="Calibri" w:hAnsi="Calibri" w:cs="Calibri"/>
          <w:color w:val="0563C2"/>
        </w:rPr>
        <w:t>lucieraoult@jourjcommunication.fr</w:t>
      </w:r>
      <w:r w:rsidR="00DA6558">
        <w:rPr>
          <w:sz w:val="23"/>
          <w:szCs w:val="23"/>
        </w:rPr>
        <w:tab/>
      </w:r>
      <w:r w:rsidR="00DA6558">
        <w:rPr>
          <w:sz w:val="23"/>
          <w:szCs w:val="23"/>
        </w:rPr>
        <w:tab/>
      </w:r>
      <w:r w:rsidR="00DA6558">
        <w:rPr>
          <w:sz w:val="23"/>
          <w:szCs w:val="23"/>
        </w:rPr>
        <w:tab/>
      </w:r>
      <w:r w:rsidR="00DA6558">
        <w:rPr>
          <w:sz w:val="23"/>
          <w:szCs w:val="23"/>
        </w:rPr>
        <w:tab/>
      </w:r>
      <w:r w:rsidR="00DA6558">
        <w:rPr>
          <w:sz w:val="23"/>
          <w:szCs w:val="23"/>
        </w:rPr>
        <w:tab/>
      </w:r>
      <w:r w:rsidR="00DA6558">
        <w:rPr>
          <w:sz w:val="23"/>
          <w:szCs w:val="23"/>
        </w:rPr>
        <w:tab/>
      </w:r>
      <w:r w:rsidR="00DA6558">
        <w:rPr>
          <w:sz w:val="23"/>
          <w:szCs w:val="23"/>
        </w:rPr>
        <w:tab/>
      </w:r>
      <w:r w:rsidR="00DA6558">
        <w:rPr>
          <w:sz w:val="23"/>
          <w:szCs w:val="23"/>
        </w:rPr>
        <w:tab/>
        <w:t xml:space="preserve">                                                                                          </w:t>
      </w:r>
    </w:p>
    <w:p w:rsidR="00DA6558" w:rsidRDefault="00DA6558" w:rsidP="00DA6558">
      <w:pPr>
        <w:jc w:val="center"/>
        <w:rPr>
          <w:rFonts w:cstheme="minorHAnsi"/>
          <w:b/>
          <w:i/>
          <w:sz w:val="28"/>
        </w:rPr>
      </w:pPr>
    </w:p>
    <w:p w:rsidR="00DA6558" w:rsidRPr="0055111C" w:rsidRDefault="00DA6558" w:rsidP="0055111C">
      <w:pPr>
        <w:jc w:val="center"/>
        <w:rPr>
          <w:rFonts w:cstheme="minorHAnsi"/>
          <w:b/>
          <w:i/>
          <w:color w:val="0563C1" w:themeColor="hyperlink"/>
          <w:sz w:val="28"/>
          <w:u w:val="single"/>
        </w:rPr>
      </w:pPr>
      <w:r w:rsidRPr="00F7181B">
        <w:rPr>
          <w:rFonts w:cstheme="minorHAnsi"/>
          <w:b/>
          <w:i/>
          <w:sz w:val="28"/>
        </w:rPr>
        <w:t xml:space="preserve">Dossier de presse et photos téléchargeables sur </w:t>
      </w:r>
      <w:hyperlink r:id="rId6" w:history="1">
        <w:r w:rsidRPr="003B6F60">
          <w:rPr>
            <w:rStyle w:val="Lienhypertexte"/>
            <w:rFonts w:cstheme="minorHAnsi"/>
            <w:b/>
            <w:i/>
            <w:sz w:val="28"/>
          </w:rPr>
          <w:t>www.snd-films.com</w:t>
        </w:r>
      </w:hyperlink>
    </w:p>
    <w:p w:rsidR="0055111C" w:rsidRDefault="0055111C" w:rsidP="0055111C">
      <w:pPr>
        <w:pBdr>
          <w:bottom w:val="single" w:sz="6" w:space="1" w:color="auto"/>
        </w:pBdr>
        <w:spacing w:line="360" w:lineRule="auto"/>
        <w:rPr>
          <w:rFonts w:eastAsiaTheme="minorEastAsia" w:cstheme="minorHAnsi"/>
          <w:b/>
          <w:sz w:val="32"/>
          <w:lang w:eastAsia="fr-FR"/>
        </w:rPr>
      </w:pPr>
      <w:r w:rsidRPr="0055111C">
        <w:rPr>
          <w:rFonts w:eastAsiaTheme="minorEastAsia" w:cstheme="minorHAnsi"/>
          <w:b/>
          <w:sz w:val="32"/>
          <w:lang w:eastAsia="fr-FR"/>
        </w:rPr>
        <w:lastRenderedPageBreak/>
        <w:t xml:space="preserve">Biographie du réalisateur </w:t>
      </w:r>
      <w:r w:rsidR="00605425" w:rsidRPr="0055111C">
        <w:rPr>
          <w:rFonts w:eastAsiaTheme="minorEastAsia" w:cstheme="minorHAnsi"/>
          <w:b/>
          <w:sz w:val="32"/>
          <w:lang w:eastAsia="fr-FR"/>
        </w:rPr>
        <w:t xml:space="preserve">Marc </w:t>
      </w:r>
      <w:proofErr w:type="spellStart"/>
      <w:r w:rsidR="00605425" w:rsidRPr="0055111C">
        <w:rPr>
          <w:rFonts w:eastAsiaTheme="minorEastAsia" w:cstheme="minorHAnsi"/>
          <w:b/>
          <w:sz w:val="32"/>
          <w:lang w:eastAsia="fr-FR"/>
        </w:rPr>
        <w:t>Fouchard</w:t>
      </w:r>
      <w:proofErr w:type="spellEnd"/>
    </w:p>
    <w:p w:rsidR="00605425" w:rsidRDefault="00605425" w:rsidP="00605425">
      <w:pPr>
        <w:spacing w:after="0"/>
        <w:jc w:val="both"/>
      </w:pPr>
    </w:p>
    <w:p w:rsidR="00605425" w:rsidRPr="008F6FCC" w:rsidRDefault="00605425" w:rsidP="0055111C">
      <w:pPr>
        <w:spacing w:after="0" w:line="360" w:lineRule="auto"/>
        <w:jc w:val="both"/>
      </w:pPr>
      <w:r>
        <w:t xml:space="preserve">Marc </w:t>
      </w:r>
      <w:proofErr w:type="spellStart"/>
      <w:r>
        <w:t>Fouchard</w:t>
      </w:r>
      <w:proofErr w:type="spellEnd"/>
      <w:r>
        <w:t xml:space="preserve"> danse depuis l’âge de 6</w:t>
      </w:r>
      <w:r w:rsidRPr="008F6FCC">
        <w:t xml:space="preserve"> ans. D’a</w:t>
      </w:r>
      <w:r>
        <w:t>bord intéressé par le hip-</w:t>
      </w:r>
      <w:r w:rsidRPr="008F6FCC">
        <w:t xml:space="preserve">hop </w:t>
      </w:r>
      <w:r>
        <w:t>"</w:t>
      </w:r>
      <w:r w:rsidRPr="008F6FCC">
        <w:t>debout</w:t>
      </w:r>
      <w:r>
        <w:t>"</w:t>
      </w:r>
      <w:r w:rsidRPr="008F6FCC">
        <w:t>, il se convertit ensuite au break ou b-</w:t>
      </w:r>
      <w:proofErr w:type="spellStart"/>
      <w:r w:rsidRPr="008F6FCC">
        <w:t>boying</w:t>
      </w:r>
      <w:proofErr w:type="spellEnd"/>
      <w:r w:rsidRPr="008F6FCC">
        <w:t xml:space="preserve"> (au sol) vers l’âge de 16 ans.</w:t>
      </w:r>
    </w:p>
    <w:p w:rsidR="00605425" w:rsidRPr="008F6FCC" w:rsidRDefault="00605425" w:rsidP="0055111C">
      <w:pPr>
        <w:spacing w:after="0" w:line="360" w:lineRule="auto"/>
        <w:jc w:val="both"/>
      </w:pPr>
    </w:p>
    <w:p w:rsidR="00605425" w:rsidRPr="008F6FCC" w:rsidRDefault="00605425" w:rsidP="0055111C">
      <w:pPr>
        <w:spacing w:after="0" w:line="360" w:lineRule="auto"/>
        <w:jc w:val="both"/>
      </w:pPr>
      <w:r w:rsidRPr="008F6FCC">
        <w:t>Parallèlement, sa p</w:t>
      </w:r>
      <w:r>
        <w:t xml:space="preserve">assion pour la culture hip-hop </w:t>
      </w:r>
      <w:r w:rsidRPr="008F6FCC">
        <w:t>le conduit au graff</w:t>
      </w:r>
      <w:r>
        <w:t>,</w:t>
      </w:r>
      <w:r w:rsidRPr="008F6FCC">
        <w:t xml:space="preserve"> puis au graphisme et l’animation. Il insuffle </w:t>
      </w:r>
      <w:r>
        <w:t>l’énergie visuelle du hip-h</w:t>
      </w:r>
      <w:r w:rsidRPr="008F6FCC">
        <w:t>op dans ses créations. En 2002, son site d’animations graphiques sur l</w:t>
      </w:r>
      <w:r>
        <w:t>e mouvement hip-h</w:t>
      </w:r>
      <w:r w:rsidRPr="008F6FCC">
        <w:t>op “Dance Hall Star” est sélectionné dans le florilège du “flash festival” au centre Pompidou dans la catégorie Art.</w:t>
      </w:r>
    </w:p>
    <w:p w:rsidR="00605425" w:rsidRDefault="00605425" w:rsidP="0055111C">
      <w:pPr>
        <w:spacing w:after="0" w:line="360" w:lineRule="auto"/>
        <w:jc w:val="both"/>
      </w:pPr>
    </w:p>
    <w:p w:rsidR="00605425" w:rsidRPr="00644916" w:rsidRDefault="00605425" w:rsidP="0055111C">
      <w:pPr>
        <w:spacing w:line="360" w:lineRule="auto"/>
        <w:jc w:val="both"/>
      </w:pPr>
      <w:r>
        <w:t>Son goût</w:t>
      </w:r>
      <w:r w:rsidRPr="00644916">
        <w:t xml:space="preserve"> pour l’écriture et l’image l’amène à écrire et réaliser des films de commande, des programmes courts ou des web-séries (pour des marques comme Dior, Chanel, Cartier, Sony, Peugeot, Ford etc.…) avec pour seul et unique objectif l’écriture et la réalisation de projets cinématographiques.</w:t>
      </w:r>
    </w:p>
    <w:p w:rsidR="00605425" w:rsidRDefault="00605425" w:rsidP="0055111C">
      <w:pPr>
        <w:spacing w:after="0" w:line="360" w:lineRule="auto"/>
        <w:jc w:val="both"/>
      </w:pPr>
      <w:r>
        <w:t xml:space="preserve">Il passe ensuite à la réalisation </w:t>
      </w:r>
      <w:r w:rsidRPr="008F6FCC">
        <w:t>de cou</w:t>
      </w:r>
      <w:r>
        <w:t xml:space="preserve">rts métrages :  </w:t>
      </w:r>
      <w:r>
        <w:rPr>
          <w:i/>
        </w:rPr>
        <w:t>Person</w:t>
      </w:r>
      <w:r w:rsidRPr="00091BB7">
        <w:rPr>
          <w:i/>
        </w:rPr>
        <w:t>ne(s)</w:t>
      </w:r>
      <w:r>
        <w:t> </w:t>
      </w:r>
      <w:r w:rsidRPr="008F6FCC">
        <w:t>en 2012 (</w:t>
      </w:r>
      <w:r w:rsidRPr="00B32227">
        <w:t xml:space="preserve">World Film Festival à Montréal, Gulf Film Festival à Dubaï, </w:t>
      </w:r>
      <w:r w:rsidRPr="008F6FCC">
        <w:t>Champs Elysées Film Festival à Paris</w:t>
      </w:r>
      <w:r w:rsidRPr="00B32227">
        <w:t xml:space="preserve">, </w:t>
      </w:r>
      <w:proofErr w:type="spellStart"/>
      <w:r w:rsidRPr="008F6FCC">
        <w:t>Interfilm</w:t>
      </w:r>
      <w:proofErr w:type="spellEnd"/>
      <w:r w:rsidRPr="008F6FCC">
        <w:t xml:space="preserve"> à Berlin</w:t>
      </w:r>
      <w:r w:rsidRPr="00B32227">
        <w:t xml:space="preserve">, </w:t>
      </w:r>
      <w:r w:rsidRPr="008F6FCC">
        <w:t>etc.)</w:t>
      </w:r>
      <w:r>
        <w:t xml:space="preserve"> puis</w:t>
      </w:r>
      <w:r w:rsidRPr="00091BB7">
        <w:rPr>
          <w:i/>
        </w:rPr>
        <w:t> Les</w:t>
      </w:r>
      <w:r>
        <w:rPr>
          <w:i/>
        </w:rPr>
        <w:t xml:space="preserve"> </w:t>
      </w:r>
      <w:r w:rsidRPr="00091BB7">
        <w:rPr>
          <w:i/>
        </w:rPr>
        <w:t>Frémissements Du Thé</w:t>
      </w:r>
      <w:r>
        <w:t> </w:t>
      </w:r>
      <w:r w:rsidRPr="008F6FCC">
        <w:t>en 2014 qui, auréolé de plus de 80 sélections</w:t>
      </w:r>
      <w:r>
        <w:t xml:space="preserve"> (</w:t>
      </w:r>
      <w:proofErr w:type="spellStart"/>
      <w:r>
        <w:t>Tribeca</w:t>
      </w:r>
      <w:proofErr w:type="spellEnd"/>
      <w:r>
        <w:t xml:space="preserve">, </w:t>
      </w:r>
      <w:proofErr w:type="spellStart"/>
      <w:r>
        <w:t>Rhode</w:t>
      </w:r>
      <w:proofErr w:type="spellEnd"/>
      <w:r>
        <w:t xml:space="preserve"> Island, Odense…)</w:t>
      </w:r>
      <w:r w:rsidRPr="008F6FCC">
        <w:t xml:space="preserve"> et 40 prix à travers le monde</w:t>
      </w:r>
      <w:r>
        <w:t xml:space="preserve"> (Palm </w:t>
      </w:r>
      <w:proofErr w:type="spellStart"/>
      <w:r>
        <w:t>springs</w:t>
      </w:r>
      <w:proofErr w:type="spellEnd"/>
      <w:r>
        <w:t xml:space="preserve">, Cleveland, NYC </w:t>
      </w:r>
      <w:proofErr w:type="spellStart"/>
      <w:r>
        <w:t>independant</w:t>
      </w:r>
      <w:proofErr w:type="spellEnd"/>
      <w:r>
        <w:t xml:space="preserve"> Film Festival, Amnesty International…)</w:t>
      </w:r>
      <w:r w:rsidRPr="008F6FCC">
        <w:t xml:space="preserve">, </w:t>
      </w:r>
      <w:r>
        <w:t>est sélectionné parmi les 10 derniers finalistes</w:t>
      </w:r>
      <w:r w:rsidRPr="008F6FCC">
        <w:t xml:space="preserve"> pour l’Oscar</w:t>
      </w:r>
      <w:r>
        <w:t xml:space="preserve"> du meilleur court métrage en prises de vue réelles en </w:t>
      </w:r>
      <w:r w:rsidRPr="008F6FCC">
        <w:t>2017.</w:t>
      </w:r>
    </w:p>
    <w:p w:rsidR="00605425" w:rsidRDefault="00605425" w:rsidP="0055111C">
      <w:pPr>
        <w:spacing w:line="360" w:lineRule="auto"/>
      </w:pPr>
    </w:p>
    <w:p w:rsidR="00605425" w:rsidRDefault="00605425"/>
    <w:p w:rsidR="00605425" w:rsidRDefault="00605425">
      <w:r>
        <w:br w:type="page"/>
      </w:r>
    </w:p>
    <w:p w:rsidR="00605425" w:rsidRPr="0055111C" w:rsidRDefault="00605425" w:rsidP="0055111C">
      <w:pPr>
        <w:pBdr>
          <w:bottom w:val="single" w:sz="6" w:space="1" w:color="auto"/>
        </w:pBdr>
        <w:spacing w:line="360" w:lineRule="auto"/>
        <w:rPr>
          <w:rFonts w:eastAsiaTheme="minorEastAsia" w:cstheme="minorHAnsi"/>
          <w:b/>
          <w:sz w:val="32"/>
          <w:lang w:eastAsia="fr-FR"/>
        </w:rPr>
      </w:pPr>
      <w:r w:rsidRPr="0055111C">
        <w:rPr>
          <w:rFonts w:eastAsiaTheme="minorEastAsia" w:cstheme="minorHAnsi"/>
          <w:b/>
          <w:sz w:val="32"/>
          <w:lang w:eastAsia="fr-FR"/>
        </w:rPr>
        <w:lastRenderedPageBreak/>
        <w:t xml:space="preserve">Entretien avec Marc </w:t>
      </w:r>
      <w:proofErr w:type="spellStart"/>
      <w:r w:rsidRPr="0055111C">
        <w:rPr>
          <w:rFonts w:eastAsiaTheme="minorEastAsia" w:cstheme="minorHAnsi"/>
          <w:b/>
          <w:sz w:val="32"/>
          <w:lang w:eastAsia="fr-FR"/>
        </w:rPr>
        <w:t>Fouchard</w:t>
      </w:r>
      <w:proofErr w:type="spellEnd"/>
    </w:p>
    <w:p w:rsidR="00605425" w:rsidRPr="00BC5347" w:rsidRDefault="00605425" w:rsidP="00605425">
      <w:pPr>
        <w:autoSpaceDE w:val="0"/>
        <w:autoSpaceDN w:val="0"/>
        <w:adjustRightInd w:val="0"/>
        <w:spacing w:after="0" w:line="240" w:lineRule="auto"/>
        <w:jc w:val="both"/>
        <w:rPr>
          <w:rFonts w:ascii="Arial" w:hAnsi="Arial" w:cs="Arial"/>
          <w:b/>
          <w:sz w:val="24"/>
          <w:szCs w:val="24"/>
        </w:rPr>
      </w:pPr>
    </w:p>
    <w:p w:rsidR="00605425" w:rsidRPr="0055111C" w:rsidRDefault="00605425" w:rsidP="0055111C">
      <w:pPr>
        <w:spacing w:after="0" w:line="360" w:lineRule="auto"/>
        <w:jc w:val="both"/>
        <w:rPr>
          <w:b/>
        </w:rPr>
      </w:pPr>
      <w:r w:rsidRPr="0055111C">
        <w:rPr>
          <w:b/>
        </w:rPr>
        <w:t>Comment avez-vous découvert la culture hip-hop ?</w:t>
      </w:r>
    </w:p>
    <w:p w:rsidR="00605425" w:rsidRPr="0055111C" w:rsidRDefault="00605425" w:rsidP="0055111C">
      <w:pPr>
        <w:spacing w:after="0" w:line="360" w:lineRule="auto"/>
        <w:jc w:val="both"/>
      </w:pPr>
    </w:p>
    <w:p w:rsidR="00605425" w:rsidRPr="0055111C" w:rsidRDefault="00605425" w:rsidP="0055111C">
      <w:pPr>
        <w:spacing w:after="0" w:line="360" w:lineRule="auto"/>
        <w:jc w:val="both"/>
      </w:pPr>
      <w:r w:rsidRPr="0055111C">
        <w:t>J’avais six ans, j’habitais en banlieue et un dimanche midi, je suis tombé sur l’émission H.I.P H.</w:t>
      </w:r>
      <w:proofErr w:type="gramStart"/>
      <w:r w:rsidRPr="0055111C">
        <w:t>O.P</w:t>
      </w:r>
      <w:proofErr w:type="gramEnd"/>
      <w:r w:rsidRPr="0055111C">
        <w:t xml:space="preserve">, animée par Sidney. Tout m’a parlé dans cette culture. Ça a été un révélateur. Je refaisais les pas de danse avec mes potes. J’ai fait pas mal de </w:t>
      </w:r>
      <w:proofErr w:type="spellStart"/>
      <w:r w:rsidRPr="0055111C">
        <w:t>battles</w:t>
      </w:r>
      <w:proofErr w:type="spellEnd"/>
      <w:r w:rsidRPr="0055111C">
        <w:t>.</w:t>
      </w:r>
    </w:p>
    <w:p w:rsidR="00605425" w:rsidRPr="0055111C" w:rsidRDefault="00605425" w:rsidP="0055111C">
      <w:pPr>
        <w:spacing w:after="0" w:line="360" w:lineRule="auto"/>
        <w:jc w:val="both"/>
      </w:pPr>
    </w:p>
    <w:p w:rsidR="00605425" w:rsidRPr="0055111C" w:rsidRDefault="00605425" w:rsidP="0055111C">
      <w:pPr>
        <w:spacing w:after="0" w:line="360" w:lineRule="auto"/>
        <w:jc w:val="both"/>
        <w:rPr>
          <w:b/>
        </w:rPr>
      </w:pPr>
      <w:r w:rsidRPr="0055111C">
        <w:rPr>
          <w:b/>
        </w:rPr>
        <w:t>Comment est née l’idée de ce film ?</w:t>
      </w:r>
    </w:p>
    <w:p w:rsidR="00605425" w:rsidRPr="0055111C" w:rsidRDefault="00605425" w:rsidP="0055111C">
      <w:pPr>
        <w:spacing w:after="0" w:line="360" w:lineRule="auto"/>
        <w:jc w:val="both"/>
      </w:pPr>
    </w:p>
    <w:p w:rsidR="00605425" w:rsidRPr="0055111C" w:rsidRDefault="00605425" w:rsidP="0055111C">
      <w:pPr>
        <w:spacing w:after="0" w:line="360" w:lineRule="auto"/>
        <w:jc w:val="both"/>
      </w:pPr>
      <w:r w:rsidRPr="0055111C">
        <w:t xml:space="preserve">C’est un projet que je développe depuis longtemps. Le rap est mis en avant dans la culture hip-hop, mais la danse est moins connue : </w:t>
      </w:r>
      <w:r w:rsidR="005542BA" w:rsidRPr="0055111C">
        <w:t>elle n’a</w:t>
      </w:r>
      <w:r w:rsidRPr="0055111C">
        <w:t xml:space="preserve"> pas été traitée comme je l’ai perçue. Quand je suis arrivé aux Halles pour la première fois, je me suis pris une claque. Et quand je vois les films qui ont été faits sur la danse hip-hop, je ne me prends pas de claque. Ça a toujours été traité en surface.</w:t>
      </w:r>
    </w:p>
    <w:p w:rsidR="00605425" w:rsidRPr="0055111C" w:rsidRDefault="00605425" w:rsidP="0055111C">
      <w:pPr>
        <w:spacing w:after="0" w:line="360" w:lineRule="auto"/>
        <w:jc w:val="both"/>
      </w:pPr>
    </w:p>
    <w:p w:rsidR="00605425" w:rsidRPr="0055111C" w:rsidRDefault="00605425" w:rsidP="0055111C">
      <w:pPr>
        <w:spacing w:after="0" w:line="360" w:lineRule="auto"/>
        <w:jc w:val="both"/>
        <w:rPr>
          <w:b/>
        </w:rPr>
      </w:pPr>
      <w:r w:rsidRPr="0055111C">
        <w:rPr>
          <w:b/>
        </w:rPr>
        <w:t>Quelle est la thématique principale du film ?</w:t>
      </w:r>
    </w:p>
    <w:p w:rsidR="00605425" w:rsidRPr="0055111C" w:rsidRDefault="00605425" w:rsidP="0055111C">
      <w:pPr>
        <w:spacing w:after="0" w:line="360" w:lineRule="auto"/>
        <w:jc w:val="both"/>
      </w:pPr>
    </w:p>
    <w:p w:rsidR="00605425" w:rsidRPr="0055111C" w:rsidRDefault="00605425" w:rsidP="0055111C">
      <w:pPr>
        <w:spacing w:after="0" w:line="360" w:lineRule="auto"/>
        <w:jc w:val="both"/>
      </w:pPr>
      <w:r w:rsidRPr="0055111C">
        <w:t>La danse ne triche pas ! Pour être lumineuse, elle ne doit être que sincérité. Cette sincérité, c’est aussi celle que vont atteindre tous les personnages de mon film chacun à leur façon. Break, c’est comme un moment-charnière de vérité et donc d’émancipation pour tous mes personnages. Tous vont devoir passer de l’ombre à la lumière.</w:t>
      </w:r>
    </w:p>
    <w:p w:rsidR="00605425" w:rsidRPr="0055111C" w:rsidRDefault="00605425" w:rsidP="0055111C">
      <w:pPr>
        <w:spacing w:after="0" w:line="360" w:lineRule="auto"/>
        <w:jc w:val="both"/>
      </w:pPr>
    </w:p>
    <w:p w:rsidR="00605425" w:rsidRPr="0055111C" w:rsidRDefault="00605425" w:rsidP="0055111C">
      <w:pPr>
        <w:spacing w:after="0" w:line="360" w:lineRule="auto"/>
        <w:jc w:val="both"/>
        <w:rPr>
          <w:b/>
        </w:rPr>
      </w:pPr>
      <w:r w:rsidRPr="0055111C">
        <w:rPr>
          <w:b/>
        </w:rPr>
        <w:t>Comment s'est passé le casting ?</w:t>
      </w:r>
    </w:p>
    <w:p w:rsidR="00605425" w:rsidRPr="0055111C" w:rsidRDefault="00605425" w:rsidP="0055111C">
      <w:pPr>
        <w:spacing w:after="0" w:line="360" w:lineRule="auto"/>
        <w:jc w:val="both"/>
      </w:pPr>
    </w:p>
    <w:p w:rsidR="00605425" w:rsidRPr="0055111C" w:rsidRDefault="00605425" w:rsidP="0055111C">
      <w:pPr>
        <w:spacing w:after="0" w:line="360" w:lineRule="auto"/>
        <w:jc w:val="both"/>
      </w:pPr>
      <w:r w:rsidRPr="0055111C">
        <w:t xml:space="preserve">J’ai eu la chance de rencontrer Kevin </w:t>
      </w:r>
      <w:proofErr w:type="spellStart"/>
      <w:r w:rsidRPr="0055111C">
        <w:t>Mischel</w:t>
      </w:r>
      <w:proofErr w:type="spellEnd"/>
      <w:r w:rsidRPr="0055111C">
        <w:t xml:space="preserve"> grâce à </w:t>
      </w:r>
      <w:proofErr w:type="spellStart"/>
      <w:r w:rsidRPr="0055111C">
        <w:t>Simhamed</w:t>
      </w:r>
      <w:proofErr w:type="spellEnd"/>
      <w:r w:rsidRPr="0055111C">
        <w:t xml:space="preserve"> </w:t>
      </w:r>
      <w:proofErr w:type="spellStart"/>
      <w:r w:rsidRPr="0055111C">
        <w:t>Benhalima</w:t>
      </w:r>
      <w:proofErr w:type="spellEnd"/>
      <w:r w:rsidRPr="0055111C">
        <w:t xml:space="preserve">, le chorégraphe du film. Dans Divines, j’ai découvert un danseur qui est aussi un vrai acteur. Pour le rôle de Lucie, j’ai décidé d’ouvrir le casting à des actrices qui avaient un bon niveau de danse. Bouchra </w:t>
      </w:r>
      <w:proofErr w:type="spellStart"/>
      <w:r w:rsidRPr="0055111C">
        <w:t>Fakhri</w:t>
      </w:r>
      <w:proofErr w:type="spellEnd"/>
      <w:r w:rsidRPr="0055111C">
        <w:t xml:space="preserve">, ma directrice de casting, m’a parlé de Sabrina </w:t>
      </w:r>
      <w:proofErr w:type="spellStart"/>
      <w:r w:rsidRPr="0055111C">
        <w:t>Ouazani</w:t>
      </w:r>
      <w:proofErr w:type="spellEnd"/>
      <w:r w:rsidRPr="0055111C">
        <w:t>. J’adore l’actrice mais je ne savais pas qu’elle était danseuse, ni qu’elle pratiquait les arts du cirque. Quand j’ai vu Sabrina et Kevin jouer et danser ensemble, j’ai été bouleversé par leur prestation. Enfin je voyais mon film…</w:t>
      </w:r>
    </w:p>
    <w:p w:rsidR="00605425" w:rsidRPr="0055111C" w:rsidRDefault="00605425" w:rsidP="0055111C">
      <w:pPr>
        <w:spacing w:after="0" w:line="360" w:lineRule="auto"/>
        <w:jc w:val="both"/>
      </w:pPr>
    </w:p>
    <w:p w:rsidR="00605425" w:rsidRPr="0055111C" w:rsidRDefault="00605425" w:rsidP="0055111C">
      <w:pPr>
        <w:spacing w:after="0" w:line="360" w:lineRule="auto"/>
        <w:jc w:val="both"/>
        <w:rPr>
          <w:b/>
        </w:rPr>
      </w:pPr>
      <w:r w:rsidRPr="0055111C">
        <w:rPr>
          <w:b/>
        </w:rPr>
        <w:t>Comment avez-vous filmé la danse ?</w:t>
      </w:r>
    </w:p>
    <w:p w:rsidR="00605425" w:rsidRPr="0055111C" w:rsidRDefault="00605425" w:rsidP="0055111C">
      <w:pPr>
        <w:spacing w:after="0" w:line="360" w:lineRule="auto"/>
        <w:jc w:val="both"/>
      </w:pPr>
    </w:p>
    <w:p w:rsidR="00605425" w:rsidRPr="0055111C" w:rsidRDefault="00605425" w:rsidP="0055111C">
      <w:pPr>
        <w:spacing w:after="0" w:line="360" w:lineRule="auto"/>
        <w:jc w:val="both"/>
      </w:pPr>
      <w:r w:rsidRPr="0055111C">
        <w:lastRenderedPageBreak/>
        <w:t>Le mouvement des corps, la musique, le son, la lumière, et la mise en scène devaient interagir en parfaite harmonie. Je voulais travailler étroitement avec le chorégraphe et le compositeur de la musique, pour que la chorégraphie soit pensée en termes de plans cinématographiques. Pour retrouver la sensation de performance, j'ai privilégié les plans-séquences quand la chorégraphie et le décor me l'ont permis. C’est le corps entier qui danse. C’est la danse qui m’importe, c’est elle qui sublime le film.</w:t>
      </w:r>
    </w:p>
    <w:p w:rsidR="00605425" w:rsidRDefault="00605425" w:rsidP="0055111C">
      <w:pPr>
        <w:spacing w:after="0" w:line="360" w:lineRule="auto"/>
        <w:jc w:val="both"/>
      </w:pPr>
    </w:p>
    <w:p w:rsidR="00605425" w:rsidRDefault="00605425">
      <w:r>
        <w:br w:type="page"/>
      </w:r>
    </w:p>
    <w:p w:rsidR="00605425" w:rsidRPr="0055111C" w:rsidRDefault="009D36FD" w:rsidP="00206C13">
      <w:pPr>
        <w:pBdr>
          <w:bottom w:val="single" w:sz="6" w:space="1" w:color="auto"/>
        </w:pBdr>
        <w:spacing w:line="360" w:lineRule="auto"/>
        <w:rPr>
          <w:rFonts w:eastAsiaTheme="minorEastAsia" w:cstheme="minorHAnsi"/>
          <w:b/>
          <w:sz w:val="32"/>
          <w:lang w:eastAsia="fr-FR"/>
        </w:rPr>
      </w:pPr>
      <w:r>
        <w:rPr>
          <w:rFonts w:eastAsiaTheme="minorEastAsia" w:cstheme="minorHAnsi"/>
          <w:b/>
          <w:sz w:val="32"/>
          <w:lang w:eastAsia="fr-FR"/>
        </w:rPr>
        <w:lastRenderedPageBreak/>
        <w:t xml:space="preserve">Biographie de </w:t>
      </w:r>
      <w:r w:rsidR="00605425" w:rsidRPr="0055111C">
        <w:rPr>
          <w:rFonts w:eastAsiaTheme="minorEastAsia" w:cstheme="minorHAnsi"/>
          <w:b/>
          <w:sz w:val="32"/>
          <w:lang w:eastAsia="fr-FR"/>
        </w:rPr>
        <w:t xml:space="preserve">Sabrina </w:t>
      </w:r>
      <w:proofErr w:type="spellStart"/>
      <w:r w:rsidR="00605425" w:rsidRPr="0055111C">
        <w:rPr>
          <w:rFonts w:eastAsiaTheme="minorEastAsia" w:cstheme="minorHAnsi"/>
          <w:b/>
          <w:sz w:val="32"/>
          <w:lang w:eastAsia="fr-FR"/>
        </w:rPr>
        <w:t>Ouazani</w:t>
      </w:r>
      <w:proofErr w:type="spellEnd"/>
    </w:p>
    <w:p w:rsidR="00206C13" w:rsidRDefault="00206C13" w:rsidP="00206C13">
      <w:pPr>
        <w:spacing w:after="0" w:line="360" w:lineRule="auto"/>
        <w:jc w:val="both"/>
      </w:pPr>
    </w:p>
    <w:p w:rsidR="00605425" w:rsidRPr="008815ED" w:rsidRDefault="00605425" w:rsidP="00206C13">
      <w:pPr>
        <w:spacing w:after="0" w:line="360" w:lineRule="auto"/>
        <w:jc w:val="both"/>
      </w:pPr>
      <w:r w:rsidRPr="008815ED">
        <w:t xml:space="preserve">Dès l’âge de 13 ans, Sabrina </w:t>
      </w:r>
      <w:proofErr w:type="spellStart"/>
      <w:r w:rsidRPr="008815ED">
        <w:t>Ouazani</w:t>
      </w:r>
      <w:proofErr w:type="spellEnd"/>
      <w:r w:rsidRPr="008815ED">
        <w:t xml:space="preserve"> obtient son premier rôle dans L’Esquive d’Abdellatif </w:t>
      </w:r>
      <w:proofErr w:type="spellStart"/>
      <w:r w:rsidRPr="008815ED">
        <w:t>Kechiche</w:t>
      </w:r>
      <w:proofErr w:type="spellEnd"/>
      <w:r w:rsidRPr="008815ED">
        <w:t xml:space="preserve"> qui lui vaut une nomination pour le Meilleur espoir féminin aux César en 2002. De 2004 à 2009, elle joue dans plusieurs téléfilms et séries, mais c'est surtout grâce au cinéma que la jeune comédienne se fait remarquer. Elle retrouve à nouveau </w:t>
      </w:r>
      <w:proofErr w:type="spellStart"/>
      <w:r w:rsidRPr="008815ED">
        <w:t>Kechiche</w:t>
      </w:r>
      <w:proofErr w:type="spellEnd"/>
      <w:r w:rsidRPr="008815ED">
        <w:t xml:space="preserve"> en 2007 pour La Graine et le Mulet. </w:t>
      </w:r>
    </w:p>
    <w:p w:rsidR="00605425" w:rsidRPr="008815ED" w:rsidRDefault="00605425" w:rsidP="00206C13">
      <w:pPr>
        <w:spacing w:after="0" w:line="360" w:lineRule="auto"/>
        <w:jc w:val="both"/>
      </w:pPr>
    </w:p>
    <w:p w:rsidR="00605425" w:rsidRPr="008815ED" w:rsidRDefault="00605425" w:rsidP="008815ED">
      <w:pPr>
        <w:spacing w:after="0" w:line="360" w:lineRule="auto"/>
        <w:jc w:val="both"/>
      </w:pPr>
      <w:r w:rsidRPr="008815ED">
        <w:t xml:space="preserve">Entre 2006 et 2007, elle tourne dans J’attends quelqu’un, Nuit d’Arabie et Paris de Cédric </w:t>
      </w:r>
      <w:proofErr w:type="spellStart"/>
      <w:r w:rsidRPr="008815ED">
        <w:t>Klapisch</w:t>
      </w:r>
      <w:proofErr w:type="spellEnd"/>
      <w:r w:rsidRPr="008815ED">
        <w:t xml:space="preserve">. En 2008, elle s'illustre dans Je suis heureux que ma mère soit vivante de Claude et Nathan Miller, puis Adieu Gary de Nassim </w:t>
      </w:r>
      <w:proofErr w:type="spellStart"/>
      <w:r w:rsidRPr="008815ED">
        <w:t>Amaouche</w:t>
      </w:r>
      <w:proofErr w:type="spellEnd"/>
      <w:r w:rsidRPr="008815ED">
        <w:t xml:space="preserve"> qui remporte le Grand Prix de la Semaine internationale de la critique au Festival de Cannes la même année. </w:t>
      </w:r>
    </w:p>
    <w:p w:rsidR="00605425" w:rsidRPr="008815ED" w:rsidRDefault="00605425" w:rsidP="008815ED">
      <w:pPr>
        <w:spacing w:after="0" w:line="360" w:lineRule="auto"/>
        <w:jc w:val="both"/>
      </w:pPr>
    </w:p>
    <w:p w:rsidR="00605425" w:rsidRPr="008815ED" w:rsidRDefault="00605425" w:rsidP="008815ED">
      <w:pPr>
        <w:spacing w:after="0" w:line="360" w:lineRule="auto"/>
        <w:jc w:val="both"/>
      </w:pPr>
      <w:r w:rsidRPr="008815ED">
        <w:t xml:space="preserve">Elle poursuit en 2009 avec Loin de Paris et Tout ce qui brille et tourne dans Des hommes et des dieux de Xavier </w:t>
      </w:r>
      <w:proofErr w:type="spellStart"/>
      <w:r w:rsidRPr="008815ED">
        <w:t>Beauvois</w:t>
      </w:r>
      <w:proofErr w:type="spellEnd"/>
      <w:r w:rsidRPr="008815ED">
        <w:t xml:space="preserve">, Grand Prix du Jury du Festival de Cannes 2010 et César du Meilleur film en 2011. </w:t>
      </w:r>
    </w:p>
    <w:p w:rsidR="00605425" w:rsidRPr="008815ED" w:rsidRDefault="00605425" w:rsidP="008815ED">
      <w:pPr>
        <w:spacing w:after="0" w:line="360" w:lineRule="auto"/>
        <w:jc w:val="both"/>
      </w:pPr>
    </w:p>
    <w:p w:rsidR="00605425" w:rsidRPr="008815ED" w:rsidRDefault="00605425" w:rsidP="008815ED">
      <w:pPr>
        <w:spacing w:after="0" w:line="360" w:lineRule="auto"/>
        <w:jc w:val="both"/>
      </w:pPr>
      <w:r w:rsidRPr="008815ED">
        <w:t xml:space="preserve">Elle tourne sous la direction de Radu </w:t>
      </w:r>
      <w:proofErr w:type="spellStart"/>
      <w:r w:rsidRPr="008815ED">
        <w:t>Mihaileanu</w:t>
      </w:r>
      <w:proofErr w:type="spellEnd"/>
      <w:r w:rsidRPr="008815ED">
        <w:t xml:space="preserve"> dans La source des femmes (2010), puis partage l'affiche de De l’autre côté du périph de David </w:t>
      </w:r>
      <w:proofErr w:type="spellStart"/>
      <w:r w:rsidRPr="008815ED">
        <w:t>Charhon</w:t>
      </w:r>
      <w:proofErr w:type="spellEnd"/>
      <w:r w:rsidRPr="008815ED">
        <w:t xml:space="preserve"> avec Omar </w:t>
      </w:r>
      <w:proofErr w:type="spellStart"/>
      <w:r w:rsidRPr="008815ED">
        <w:t>Sy</w:t>
      </w:r>
      <w:proofErr w:type="spellEnd"/>
      <w:r w:rsidRPr="008815ED">
        <w:t xml:space="preserve">. </w:t>
      </w:r>
    </w:p>
    <w:p w:rsidR="00605425" w:rsidRPr="008815ED" w:rsidRDefault="00605425" w:rsidP="008815ED">
      <w:pPr>
        <w:spacing w:after="0" w:line="360" w:lineRule="auto"/>
        <w:jc w:val="both"/>
      </w:pPr>
    </w:p>
    <w:p w:rsidR="00605425" w:rsidRPr="008815ED" w:rsidRDefault="00605425" w:rsidP="008815ED">
      <w:pPr>
        <w:spacing w:after="0" w:line="360" w:lineRule="auto"/>
        <w:jc w:val="both"/>
      </w:pPr>
      <w:r w:rsidRPr="008815ED">
        <w:t xml:space="preserve">En 2011, elle campe Rand, une jeune Palestinienne enceinte qui se lie d’amitié avec Chloé, médecin québécoise, dans </w:t>
      </w:r>
      <w:proofErr w:type="spellStart"/>
      <w:r w:rsidRPr="008815ED">
        <w:t>Inch’Allah</w:t>
      </w:r>
      <w:proofErr w:type="spellEnd"/>
      <w:r w:rsidRPr="008815ED">
        <w:t xml:space="preserve">. Elle incarne le personnage principal aux côtés </w:t>
      </w:r>
      <w:proofErr w:type="spellStart"/>
      <w:r w:rsidRPr="008815ED">
        <w:t>d’Eric</w:t>
      </w:r>
      <w:proofErr w:type="spellEnd"/>
      <w:r w:rsidRPr="008815ED">
        <w:t xml:space="preserve"> </w:t>
      </w:r>
      <w:proofErr w:type="spellStart"/>
      <w:r w:rsidRPr="008815ED">
        <w:t>Judor</w:t>
      </w:r>
      <w:proofErr w:type="spellEnd"/>
      <w:r w:rsidRPr="008815ED">
        <w:t xml:space="preserve"> dans Mohamed Dubois d’Ernesto </w:t>
      </w:r>
      <w:proofErr w:type="spellStart"/>
      <w:r w:rsidRPr="008815ED">
        <w:t>Ona</w:t>
      </w:r>
      <w:proofErr w:type="spellEnd"/>
      <w:r w:rsidRPr="008815ED">
        <w:t>, et interprète une jeune clandestine dans Le passé d'</w:t>
      </w:r>
      <w:proofErr w:type="spellStart"/>
      <w:r w:rsidRPr="008815ED">
        <w:t>Ashgar</w:t>
      </w:r>
      <w:proofErr w:type="spellEnd"/>
      <w:r w:rsidRPr="008815ED">
        <w:t xml:space="preserve"> </w:t>
      </w:r>
      <w:proofErr w:type="spellStart"/>
      <w:r w:rsidRPr="008815ED">
        <w:t>Farhadi</w:t>
      </w:r>
      <w:proofErr w:type="spellEnd"/>
      <w:r w:rsidRPr="008815ED">
        <w:t xml:space="preserve"> aux côtés de Tahar Rahim. En 2014, on a pu la voir dans De guerre lasse d’Olivier </w:t>
      </w:r>
      <w:proofErr w:type="spellStart"/>
      <w:r w:rsidRPr="008815ED">
        <w:t>Panchot</w:t>
      </w:r>
      <w:proofErr w:type="spellEnd"/>
      <w:r w:rsidRPr="008815ED">
        <w:t xml:space="preserve">, aux côtés de </w:t>
      </w:r>
      <w:proofErr w:type="spellStart"/>
      <w:r w:rsidRPr="008815ED">
        <w:t>Jalil</w:t>
      </w:r>
      <w:proofErr w:type="spellEnd"/>
      <w:r w:rsidRPr="008815ED">
        <w:t xml:space="preserve"> Lespert et Niels </w:t>
      </w:r>
      <w:proofErr w:type="spellStart"/>
      <w:r w:rsidRPr="008815ED">
        <w:t>Arestrup</w:t>
      </w:r>
      <w:proofErr w:type="spellEnd"/>
      <w:r w:rsidRPr="008815ED">
        <w:t>, Qu’Allah bénisse la France, premier long métrage d’Abdel Malik, L’Oranais de Lyes Salem et Antigang de Benjamin Rocher.</w:t>
      </w:r>
    </w:p>
    <w:p w:rsidR="00605425" w:rsidRPr="008815ED" w:rsidRDefault="00605425" w:rsidP="008815ED">
      <w:pPr>
        <w:spacing w:after="0" w:line="360" w:lineRule="auto"/>
        <w:jc w:val="both"/>
      </w:pPr>
    </w:p>
    <w:p w:rsidR="00605425" w:rsidRPr="008815ED" w:rsidRDefault="00605425" w:rsidP="008815ED">
      <w:pPr>
        <w:spacing w:after="0" w:line="360" w:lineRule="auto"/>
        <w:jc w:val="both"/>
      </w:pPr>
      <w:r w:rsidRPr="008815ED">
        <w:t xml:space="preserve">En 2016, on la retrouve dans Pattaya de Franck </w:t>
      </w:r>
      <w:proofErr w:type="spellStart"/>
      <w:r w:rsidRPr="008815ED">
        <w:t>Gastambide</w:t>
      </w:r>
      <w:proofErr w:type="spellEnd"/>
      <w:r w:rsidRPr="008815ED">
        <w:t xml:space="preserve">, Maman a tort de Marc Fitoussi, et L’Outsider de Christophe </w:t>
      </w:r>
      <w:proofErr w:type="spellStart"/>
      <w:r w:rsidRPr="008815ED">
        <w:t>Barratier</w:t>
      </w:r>
      <w:proofErr w:type="spellEnd"/>
      <w:r w:rsidRPr="008815ED">
        <w:t xml:space="preserve">. En 2017, elle est à l'affiche d'Ouvert la nuit d’Edouard Baer et elle campe une bloggeuse à la mode dans L’Embarras du choix </w:t>
      </w:r>
      <w:proofErr w:type="spellStart"/>
      <w:r w:rsidRPr="008815ED">
        <w:t>d’Eric</w:t>
      </w:r>
      <w:proofErr w:type="spellEnd"/>
      <w:r w:rsidRPr="008815ED">
        <w:t xml:space="preserve"> </w:t>
      </w:r>
      <w:proofErr w:type="spellStart"/>
      <w:r w:rsidRPr="008815ED">
        <w:t>Lavaine</w:t>
      </w:r>
      <w:proofErr w:type="spellEnd"/>
      <w:r w:rsidRPr="008815ED">
        <w:t xml:space="preserve">. On l'a vue récemment dans Taxi 5 de Franck </w:t>
      </w:r>
      <w:proofErr w:type="spellStart"/>
      <w:r w:rsidRPr="008815ED">
        <w:t>Gastambide</w:t>
      </w:r>
      <w:proofErr w:type="spellEnd"/>
      <w:r w:rsidRPr="008815ED">
        <w:t xml:space="preserve"> et Demi-sœurs de </w:t>
      </w:r>
      <w:proofErr w:type="spellStart"/>
      <w:r w:rsidRPr="008815ED">
        <w:t>Saphia</w:t>
      </w:r>
      <w:proofErr w:type="spellEnd"/>
      <w:r w:rsidRPr="008815ED">
        <w:t xml:space="preserve"> </w:t>
      </w:r>
      <w:proofErr w:type="spellStart"/>
      <w:r w:rsidRPr="008815ED">
        <w:t>Azzeddine</w:t>
      </w:r>
      <w:proofErr w:type="spellEnd"/>
      <w:r w:rsidRPr="008815ED">
        <w:t xml:space="preserve"> et François-Régis Jeanne.</w:t>
      </w:r>
    </w:p>
    <w:p w:rsidR="00605425" w:rsidRPr="008815ED" w:rsidRDefault="00605425" w:rsidP="008815ED">
      <w:pPr>
        <w:spacing w:after="0" w:line="360" w:lineRule="auto"/>
        <w:jc w:val="both"/>
      </w:pPr>
    </w:p>
    <w:p w:rsidR="00605425" w:rsidRPr="008815ED" w:rsidRDefault="00605425" w:rsidP="008815ED">
      <w:pPr>
        <w:spacing w:after="0" w:line="360" w:lineRule="auto"/>
        <w:jc w:val="both"/>
      </w:pPr>
      <w:r w:rsidRPr="008815ED">
        <w:t xml:space="preserve">Elle vient </w:t>
      </w:r>
      <w:r w:rsidR="00C14F9C">
        <w:t xml:space="preserve">de </w:t>
      </w:r>
      <w:r w:rsidRPr="008815ED">
        <w:t xml:space="preserve">réaliser son premier court-métrage dans le cadre de la collection </w:t>
      </w:r>
      <w:proofErr w:type="spellStart"/>
      <w:r w:rsidRPr="008815ED">
        <w:t>Adami</w:t>
      </w:r>
      <w:proofErr w:type="spellEnd"/>
      <w:r w:rsidRPr="008815ED">
        <w:t xml:space="preserve"> du Festival de Cannes 2018.</w:t>
      </w:r>
    </w:p>
    <w:p w:rsidR="00605425" w:rsidRDefault="00605425"/>
    <w:p w:rsidR="00605425" w:rsidRDefault="00605425">
      <w:r>
        <w:br w:type="page"/>
      </w:r>
    </w:p>
    <w:p w:rsidR="00605425" w:rsidRPr="0055111C" w:rsidRDefault="009D36FD" w:rsidP="0055111C">
      <w:pPr>
        <w:pBdr>
          <w:bottom w:val="single" w:sz="6" w:space="1" w:color="auto"/>
        </w:pBdr>
        <w:spacing w:line="360" w:lineRule="auto"/>
        <w:rPr>
          <w:rFonts w:eastAsiaTheme="minorEastAsia" w:cstheme="minorHAnsi"/>
          <w:b/>
          <w:sz w:val="32"/>
          <w:lang w:eastAsia="fr-FR"/>
        </w:rPr>
      </w:pPr>
      <w:r>
        <w:rPr>
          <w:rFonts w:eastAsiaTheme="minorEastAsia" w:cstheme="minorHAnsi"/>
          <w:b/>
          <w:sz w:val="32"/>
          <w:lang w:eastAsia="fr-FR"/>
        </w:rPr>
        <w:lastRenderedPageBreak/>
        <w:t xml:space="preserve">Biographie de </w:t>
      </w:r>
      <w:r w:rsidR="0055111C">
        <w:rPr>
          <w:rFonts w:eastAsiaTheme="minorEastAsia" w:cstheme="minorHAnsi"/>
          <w:b/>
          <w:sz w:val="32"/>
          <w:lang w:eastAsia="fr-FR"/>
        </w:rPr>
        <w:t xml:space="preserve">Kevin </w:t>
      </w:r>
      <w:proofErr w:type="spellStart"/>
      <w:r w:rsidR="0055111C">
        <w:rPr>
          <w:rFonts w:eastAsiaTheme="minorEastAsia" w:cstheme="minorHAnsi"/>
          <w:b/>
          <w:sz w:val="32"/>
          <w:lang w:eastAsia="fr-FR"/>
        </w:rPr>
        <w:t>Mischel</w:t>
      </w:r>
      <w:proofErr w:type="spellEnd"/>
    </w:p>
    <w:p w:rsidR="00605425" w:rsidRDefault="00605425" w:rsidP="00605425">
      <w:pPr>
        <w:autoSpaceDE w:val="0"/>
        <w:autoSpaceDN w:val="0"/>
        <w:adjustRightInd w:val="0"/>
        <w:spacing w:after="0" w:line="240" w:lineRule="auto"/>
        <w:jc w:val="both"/>
        <w:rPr>
          <w:rFonts w:ascii="TrebuchetMS" w:hAnsi="TrebuchetMS" w:cs="TrebuchetMS"/>
          <w:color w:val="343434"/>
          <w:sz w:val="28"/>
          <w:szCs w:val="28"/>
        </w:rPr>
      </w:pPr>
    </w:p>
    <w:p w:rsidR="00605425" w:rsidRPr="008815ED" w:rsidRDefault="00605425" w:rsidP="008815ED">
      <w:pPr>
        <w:spacing w:after="0" w:line="360" w:lineRule="auto"/>
        <w:jc w:val="both"/>
      </w:pPr>
      <w:r w:rsidRPr="008815ED">
        <w:t>Après s'être tourné vers le théâtre dès l'âge de 11 ans, il s'intéresse à la boxe et à la danse. Il travaille ainsi sur le mouvement et développe une nouvelle facette de son jeu : la corporalité.</w:t>
      </w:r>
    </w:p>
    <w:p w:rsidR="00605425" w:rsidRPr="008815ED" w:rsidRDefault="00605425" w:rsidP="008815ED">
      <w:pPr>
        <w:spacing w:after="0" w:line="360" w:lineRule="auto"/>
        <w:jc w:val="both"/>
      </w:pPr>
    </w:p>
    <w:p w:rsidR="00605425" w:rsidRPr="008815ED" w:rsidRDefault="00605425" w:rsidP="008815ED">
      <w:pPr>
        <w:spacing w:after="0" w:line="360" w:lineRule="auto"/>
        <w:jc w:val="both"/>
      </w:pPr>
      <w:r w:rsidRPr="008815ED">
        <w:t xml:space="preserve">Il collabore avec plusieurs metteurs en scène, français et étrangers, comme Dominique Boivin, </w:t>
      </w:r>
      <w:proofErr w:type="spellStart"/>
      <w:r w:rsidRPr="008815ED">
        <w:t>Misook</w:t>
      </w:r>
      <w:proofErr w:type="spellEnd"/>
      <w:r w:rsidRPr="008815ED">
        <w:t xml:space="preserve"> </w:t>
      </w:r>
      <w:proofErr w:type="spellStart"/>
      <w:r w:rsidRPr="008815ED">
        <w:t>Seo</w:t>
      </w:r>
      <w:proofErr w:type="spellEnd"/>
      <w:r w:rsidRPr="008815ED">
        <w:t xml:space="preserve"> et Kader </w:t>
      </w:r>
      <w:proofErr w:type="spellStart"/>
      <w:r w:rsidRPr="008815ED">
        <w:t>Attou</w:t>
      </w:r>
      <w:proofErr w:type="spellEnd"/>
      <w:r w:rsidRPr="008815ED">
        <w:t xml:space="preserve">, puis se produit dans "Night In White Satin" au Théâtre du Rond-Point, sous la direction de Pierre </w:t>
      </w:r>
      <w:proofErr w:type="spellStart"/>
      <w:r w:rsidRPr="008815ED">
        <w:t>Notte</w:t>
      </w:r>
      <w:proofErr w:type="spellEnd"/>
      <w:r w:rsidRPr="008815ED">
        <w:t>.</w:t>
      </w:r>
    </w:p>
    <w:p w:rsidR="00605425" w:rsidRPr="008815ED" w:rsidRDefault="00605425" w:rsidP="008815ED">
      <w:pPr>
        <w:spacing w:after="0" w:line="360" w:lineRule="auto"/>
        <w:jc w:val="both"/>
      </w:pPr>
    </w:p>
    <w:p w:rsidR="00605425" w:rsidRPr="008815ED" w:rsidRDefault="00605425" w:rsidP="008815ED">
      <w:pPr>
        <w:spacing w:after="0" w:line="360" w:lineRule="auto"/>
        <w:jc w:val="both"/>
      </w:pPr>
      <w:r w:rsidRPr="008815ED">
        <w:t xml:space="preserve">Côté cinéma, il est remarqué par la réalisatrice </w:t>
      </w:r>
      <w:proofErr w:type="spellStart"/>
      <w:r w:rsidRPr="008815ED">
        <w:t>Hoda</w:t>
      </w:r>
      <w:proofErr w:type="spellEnd"/>
      <w:r w:rsidRPr="008815ED">
        <w:t xml:space="preserve"> </w:t>
      </w:r>
      <w:proofErr w:type="spellStart"/>
      <w:r w:rsidRPr="008815ED">
        <w:t>Benyamina</w:t>
      </w:r>
      <w:proofErr w:type="spellEnd"/>
      <w:r w:rsidRPr="008815ED">
        <w:t>, après un long casting sauvage, pour camper le premier rôle masculin de DIVINES, consacré par la Caméra d'or au festival de Cannes. Il suit une intense formation d'acteur aux côtés de la cinéaste et de son association "1000 visages".</w:t>
      </w:r>
    </w:p>
    <w:p w:rsidR="00605425" w:rsidRPr="008815ED" w:rsidRDefault="00605425" w:rsidP="008815ED">
      <w:pPr>
        <w:spacing w:after="0" w:line="360" w:lineRule="auto"/>
        <w:jc w:val="both"/>
      </w:pPr>
      <w:r w:rsidRPr="008815ED">
        <w:t>Cette belle et riche collaboration est décisive dans son parcours d’acteur.</w:t>
      </w:r>
    </w:p>
    <w:p w:rsidR="00605425" w:rsidRPr="008815ED" w:rsidRDefault="00605425" w:rsidP="008815ED">
      <w:pPr>
        <w:spacing w:after="0" w:line="360" w:lineRule="auto"/>
        <w:jc w:val="both"/>
      </w:pPr>
      <w:r w:rsidRPr="008815ED">
        <w:t xml:space="preserve">En parallèle, Kevin prend des cours d'acting auprès de Jack </w:t>
      </w:r>
      <w:proofErr w:type="spellStart"/>
      <w:r w:rsidRPr="008815ED">
        <w:t>Weltzer</w:t>
      </w:r>
      <w:proofErr w:type="spellEnd"/>
      <w:r w:rsidRPr="008815ED">
        <w:t xml:space="preserve"> de l'Actors Studio.</w:t>
      </w:r>
    </w:p>
    <w:p w:rsidR="00605425" w:rsidRPr="008815ED" w:rsidRDefault="00605425" w:rsidP="008815ED">
      <w:pPr>
        <w:spacing w:after="0" w:line="360" w:lineRule="auto"/>
        <w:jc w:val="both"/>
      </w:pPr>
    </w:p>
    <w:p w:rsidR="00605425" w:rsidRPr="008815ED" w:rsidRDefault="00605425" w:rsidP="008815ED">
      <w:pPr>
        <w:spacing w:after="0" w:line="360" w:lineRule="auto"/>
        <w:jc w:val="both"/>
      </w:pPr>
      <w:r w:rsidRPr="008815ED">
        <w:t xml:space="preserve">En 2017, il rejoint Catherine Deneuve pour la dernière campagne Louis Vuitton réalisée par le prestigieux photographe Bruce Weber. </w:t>
      </w:r>
    </w:p>
    <w:p w:rsidR="00605425" w:rsidRPr="008815ED" w:rsidRDefault="00605425" w:rsidP="008815ED">
      <w:pPr>
        <w:spacing w:after="0" w:line="360" w:lineRule="auto"/>
        <w:jc w:val="both"/>
      </w:pPr>
    </w:p>
    <w:p w:rsidR="00605425" w:rsidRPr="008815ED" w:rsidRDefault="00605425" w:rsidP="008815ED">
      <w:pPr>
        <w:spacing w:after="0" w:line="360" w:lineRule="auto"/>
        <w:jc w:val="both"/>
      </w:pPr>
      <w:r w:rsidRPr="008815ED">
        <w:t xml:space="preserve">Il incarne dans BREAK DE Marc </w:t>
      </w:r>
      <w:proofErr w:type="spellStart"/>
      <w:r w:rsidRPr="008815ED">
        <w:t>Fouchard</w:t>
      </w:r>
      <w:proofErr w:type="spellEnd"/>
      <w:r w:rsidRPr="008815ED">
        <w:t xml:space="preserve"> le premier rôle masculin. </w:t>
      </w:r>
    </w:p>
    <w:p w:rsidR="00605425" w:rsidRDefault="00605425" w:rsidP="008815ED">
      <w:pPr>
        <w:spacing w:after="0" w:line="360" w:lineRule="auto"/>
        <w:jc w:val="both"/>
      </w:pPr>
      <w:r>
        <w:br w:type="page"/>
      </w:r>
    </w:p>
    <w:p w:rsidR="00605425" w:rsidRPr="0055111C" w:rsidRDefault="00605425" w:rsidP="0055111C">
      <w:pPr>
        <w:pBdr>
          <w:bottom w:val="single" w:sz="6" w:space="1" w:color="auto"/>
        </w:pBdr>
        <w:spacing w:line="360" w:lineRule="auto"/>
        <w:rPr>
          <w:rFonts w:eastAsiaTheme="minorEastAsia" w:cstheme="minorHAnsi"/>
          <w:b/>
          <w:sz w:val="32"/>
          <w:lang w:eastAsia="fr-FR"/>
        </w:rPr>
      </w:pPr>
      <w:r w:rsidRPr="0055111C">
        <w:rPr>
          <w:rFonts w:eastAsiaTheme="minorEastAsia" w:cstheme="minorHAnsi"/>
          <w:b/>
          <w:sz w:val="32"/>
          <w:lang w:eastAsia="fr-FR"/>
        </w:rPr>
        <w:lastRenderedPageBreak/>
        <w:t xml:space="preserve">Entretien avec Kevin </w:t>
      </w:r>
      <w:proofErr w:type="spellStart"/>
      <w:r w:rsidRPr="0055111C">
        <w:rPr>
          <w:rFonts w:eastAsiaTheme="minorEastAsia" w:cstheme="minorHAnsi"/>
          <w:b/>
          <w:sz w:val="32"/>
          <w:lang w:eastAsia="fr-FR"/>
        </w:rPr>
        <w:t>Mischel</w:t>
      </w:r>
      <w:proofErr w:type="spellEnd"/>
    </w:p>
    <w:p w:rsidR="00605425" w:rsidRDefault="00605425" w:rsidP="00605425">
      <w:pPr>
        <w:jc w:val="both"/>
      </w:pPr>
    </w:p>
    <w:p w:rsidR="00605425" w:rsidRPr="008815ED" w:rsidRDefault="00605425" w:rsidP="008815ED">
      <w:pPr>
        <w:spacing w:after="0" w:line="360" w:lineRule="auto"/>
        <w:jc w:val="both"/>
        <w:rPr>
          <w:b/>
        </w:rPr>
      </w:pPr>
      <w:r w:rsidRPr="008815ED">
        <w:rPr>
          <w:b/>
        </w:rPr>
        <w:t>Pourquoi avez-vous eu envie de participer à BREAK ?</w:t>
      </w:r>
    </w:p>
    <w:p w:rsidR="00605425" w:rsidRDefault="00605425" w:rsidP="008815ED">
      <w:pPr>
        <w:spacing w:after="0" w:line="360" w:lineRule="auto"/>
        <w:jc w:val="both"/>
      </w:pPr>
    </w:p>
    <w:p w:rsidR="00605425" w:rsidRDefault="00605425" w:rsidP="008815ED">
      <w:pPr>
        <w:spacing w:after="0" w:line="360" w:lineRule="auto"/>
        <w:jc w:val="both"/>
      </w:pPr>
      <w:r>
        <w:t xml:space="preserve">Ce qui m'a convaincu, c'est la manière dont Marc </w:t>
      </w:r>
      <w:proofErr w:type="spellStart"/>
      <w:r>
        <w:t>Fouchard</w:t>
      </w:r>
      <w:proofErr w:type="spellEnd"/>
      <w:r>
        <w:t xml:space="preserve"> m'a parlé de son projet et du personnage. Car j'avoue que j'étais au départ un peu réticent à l'idée de participer à un film autour de la danse : j'ai longtemps été danseur, et depuis </w:t>
      </w:r>
      <w:r w:rsidRPr="008815ED">
        <w:t>Divines</w:t>
      </w:r>
      <w:r>
        <w:t xml:space="preserve">, j'ai envie de me consacrer entièrement à mon travail d'acteur. Mais quand Marc m'a raconté qu'il voulait s'intéresser au rapport entre un père et sa fille et que Vincent, mon personnage, jouait un rôle dans leur rapprochement, j'ai été séduit. Par ailleurs, j'avais vu son court métrage, </w:t>
      </w:r>
      <w:r w:rsidRPr="008815ED">
        <w:t>Les frémissements du thé</w:t>
      </w:r>
      <w:r>
        <w:t>, et j'avais trouvé qu'il y avait une vraie patte de metteur en scène.</w:t>
      </w:r>
    </w:p>
    <w:p w:rsidR="00605425" w:rsidRDefault="00605425" w:rsidP="008815ED">
      <w:pPr>
        <w:spacing w:after="0" w:line="360" w:lineRule="auto"/>
        <w:jc w:val="both"/>
      </w:pPr>
    </w:p>
    <w:p w:rsidR="00605425" w:rsidRDefault="00605425" w:rsidP="00206C13">
      <w:pPr>
        <w:spacing w:after="0" w:line="360" w:lineRule="auto"/>
        <w:jc w:val="both"/>
        <w:rPr>
          <w:b/>
        </w:rPr>
      </w:pPr>
      <w:r w:rsidRPr="008815ED">
        <w:rPr>
          <w:b/>
        </w:rPr>
        <w:t>En quels termes pourriez-vous décrire Vincent ?</w:t>
      </w:r>
    </w:p>
    <w:p w:rsidR="00206C13" w:rsidRPr="00206C13" w:rsidRDefault="00206C13" w:rsidP="00206C13">
      <w:pPr>
        <w:spacing w:after="0" w:line="360" w:lineRule="auto"/>
        <w:jc w:val="both"/>
        <w:rPr>
          <w:b/>
        </w:rPr>
      </w:pPr>
    </w:p>
    <w:p w:rsidR="00605425" w:rsidRDefault="00605425" w:rsidP="00206C13">
      <w:pPr>
        <w:spacing w:after="0" w:line="360" w:lineRule="auto"/>
        <w:jc w:val="both"/>
      </w:pPr>
      <w:r>
        <w:t xml:space="preserve">C'est un écorché vif qui a vécu un trauma lié à son meilleur ami, dont il endosse la responsabilité. Vincent a commis pas mal d'erreurs de parcours, il a fait de la prison et il travaille dans un hôtel pour se réinsérer. Je me suis intéressé au fait qu'il a une face noire, qui le lie à son ami et qui a un effet collatéral sur sa vie. Du coup, ce n'est pas un garçon très heureux. Il aide les autres mais il se retrouve seul. </w:t>
      </w:r>
    </w:p>
    <w:p w:rsidR="00605425" w:rsidRDefault="00605425" w:rsidP="00206C13">
      <w:pPr>
        <w:spacing w:after="0" w:line="360" w:lineRule="auto"/>
        <w:jc w:val="both"/>
      </w:pPr>
    </w:p>
    <w:p w:rsidR="00605425" w:rsidRPr="008815ED" w:rsidRDefault="00605425" w:rsidP="008815ED">
      <w:pPr>
        <w:spacing w:after="0" w:line="360" w:lineRule="auto"/>
        <w:jc w:val="both"/>
        <w:rPr>
          <w:b/>
        </w:rPr>
      </w:pPr>
      <w:r w:rsidRPr="008815ED">
        <w:rPr>
          <w:b/>
        </w:rPr>
        <w:t>Comment vous êtes-vous approprié le rôle ?</w:t>
      </w:r>
    </w:p>
    <w:p w:rsidR="00605425" w:rsidRDefault="00605425" w:rsidP="008815ED">
      <w:pPr>
        <w:spacing w:after="0" w:line="360" w:lineRule="auto"/>
        <w:jc w:val="both"/>
      </w:pPr>
    </w:p>
    <w:p w:rsidR="00605425" w:rsidRDefault="00605425" w:rsidP="008815ED">
      <w:pPr>
        <w:spacing w:after="0" w:line="360" w:lineRule="auto"/>
        <w:jc w:val="both"/>
      </w:pPr>
      <w:r>
        <w:t xml:space="preserve">Comme je le voyais comme quelqu'un de plus massif que moi, qui a besoin de se défouler en faisant de la </w:t>
      </w:r>
      <w:proofErr w:type="spellStart"/>
      <w:r>
        <w:t>muscu</w:t>
      </w:r>
      <w:proofErr w:type="spellEnd"/>
      <w:r>
        <w:t xml:space="preserve"> et de se réfugier derrière sa carapace physique, j'ai pris cinq kilos de muscles pour le film. D'ailleurs, j'avais un coach qui me préparait et je me suis inspiré de sa manière de me coacher pour le personnage. </w:t>
      </w:r>
    </w:p>
    <w:p w:rsidR="00605425" w:rsidRDefault="00605425" w:rsidP="008815ED">
      <w:pPr>
        <w:spacing w:after="0" w:line="360" w:lineRule="auto"/>
        <w:jc w:val="both"/>
      </w:pPr>
      <w:r>
        <w:t xml:space="preserve">J'aime qu'il y ait une dimension physique dans le travail, que cela passe par la corporalité, car c'est ce qui me paraît le plus juste dans le travail d'acteur. À un moment donné, Vincent rencontre quelqu'un de manière inattendue, ce qui le sort de lui-même et le réveille. C'est ce que j'avais envie de jouer. </w:t>
      </w:r>
    </w:p>
    <w:p w:rsidR="00605425" w:rsidRDefault="00605425" w:rsidP="008815ED">
      <w:pPr>
        <w:spacing w:after="0" w:line="360" w:lineRule="auto"/>
        <w:jc w:val="both"/>
      </w:pPr>
    </w:p>
    <w:p w:rsidR="00605425" w:rsidRPr="008815ED" w:rsidRDefault="00605425" w:rsidP="008815ED">
      <w:pPr>
        <w:spacing w:after="0" w:line="360" w:lineRule="auto"/>
        <w:jc w:val="both"/>
        <w:rPr>
          <w:b/>
        </w:rPr>
      </w:pPr>
      <w:r w:rsidRPr="008815ED">
        <w:rPr>
          <w:b/>
        </w:rPr>
        <w:t>La danse a-t-elle nourri la trajectoire du personnage ?</w:t>
      </w:r>
    </w:p>
    <w:p w:rsidR="00605425" w:rsidRDefault="00605425" w:rsidP="008815ED">
      <w:pPr>
        <w:spacing w:after="0" w:line="360" w:lineRule="auto"/>
        <w:jc w:val="both"/>
      </w:pPr>
    </w:p>
    <w:p w:rsidR="00605425" w:rsidRDefault="00605425" w:rsidP="008815ED">
      <w:pPr>
        <w:spacing w:after="0" w:line="360" w:lineRule="auto"/>
        <w:jc w:val="both"/>
      </w:pPr>
      <w:r>
        <w:t xml:space="preserve">Nous avions un chorégraphe qui voulait aller vers les acteurs : faire des figures techniques gratuites ne l'intéresse pas du tout. Par exemple, quand on découvre Vincent en train de danser dans la cuisine de </w:t>
      </w:r>
      <w:r>
        <w:lastRenderedPageBreak/>
        <w:t xml:space="preserve">l'hôtel, il se laisse porter par la musique de manière sensorielle. À ce moment-là, il fait penser à un boxeur : il n'est pas solaire et rayonnant, mais il est dans quelque chose de très intime et il se défoule jusqu'à donner des coups de tête et à se retrouver en sueur. </w:t>
      </w:r>
    </w:p>
    <w:p w:rsidR="00605425" w:rsidRDefault="00605425" w:rsidP="00605425">
      <w:pPr>
        <w:jc w:val="both"/>
      </w:pPr>
    </w:p>
    <w:p w:rsidR="00605425" w:rsidRPr="008815ED" w:rsidRDefault="00605425" w:rsidP="008815ED">
      <w:pPr>
        <w:spacing w:after="0" w:line="360" w:lineRule="auto"/>
        <w:jc w:val="both"/>
        <w:rPr>
          <w:b/>
        </w:rPr>
      </w:pPr>
      <w:r w:rsidRPr="008815ED">
        <w:rPr>
          <w:b/>
        </w:rPr>
        <w:t xml:space="preserve">Parlez-moi de la direction d'acteur de Marc </w:t>
      </w:r>
      <w:proofErr w:type="spellStart"/>
      <w:r w:rsidRPr="008815ED">
        <w:rPr>
          <w:b/>
        </w:rPr>
        <w:t>Fouchard</w:t>
      </w:r>
      <w:proofErr w:type="spellEnd"/>
    </w:p>
    <w:p w:rsidR="00605425" w:rsidRDefault="00605425" w:rsidP="00605425">
      <w:pPr>
        <w:jc w:val="both"/>
      </w:pPr>
    </w:p>
    <w:p w:rsidR="00605425" w:rsidRDefault="00605425" w:rsidP="008815ED">
      <w:pPr>
        <w:spacing w:after="0" w:line="360" w:lineRule="auto"/>
        <w:jc w:val="both"/>
      </w:pPr>
      <w:r>
        <w:t xml:space="preserve">Marc est constamment à l'écoute des acteurs : il avait une grande qualité d'observation et n'avait pas besoin de crier et de répéter les choses, tout en nous poussant dans nos retranchements. Quand on bosse pour quelqu'un de captivé, et qui vous respecte, on a envie de se donner à 100%. Je me suis d'ailleurs inspiré de Marc et de son expérience de break et de </w:t>
      </w:r>
      <w:proofErr w:type="spellStart"/>
      <w:r w:rsidRPr="008815ED">
        <w:t>battle</w:t>
      </w:r>
      <w:proofErr w:type="spellEnd"/>
      <w:r>
        <w:t>.</w:t>
      </w:r>
    </w:p>
    <w:p w:rsidR="00605425" w:rsidRDefault="00605425" w:rsidP="008815ED">
      <w:pPr>
        <w:spacing w:after="0" w:line="360" w:lineRule="auto"/>
        <w:jc w:val="both"/>
      </w:pPr>
    </w:p>
    <w:p w:rsidR="00605425" w:rsidRDefault="00605425">
      <w:r>
        <w:br w:type="page"/>
      </w:r>
    </w:p>
    <w:p w:rsidR="00DA6558" w:rsidRPr="0055111C" w:rsidRDefault="009D36FD" w:rsidP="0055111C">
      <w:pPr>
        <w:pBdr>
          <w:bottom w:val="single" w:sz="6" w:space="1" w:color="auto"/>
        </w:pBdr>
        <w:spacing w:line="360" w:lineRule="auto"/>
        <w:rPr>
          <w:rFonts w:eastAsiaTheme="minorEastAsia" w:cstheme="minorHAnsi"/>
          <w:b/>
          <w:sz w:val="32"/>
          <w:lang w:eastAsia="fr-FR"/>
        </w:rPr>
      </w:pPr>
      <w:r>
        <w:rPr>
          <w:rFonts w:eastAsiaTheme="minorEastAsia" w:cstheme="minorHAnsi"/>
          <w:b/>
          <w:sz w:val="32"/>
          <w:lang w:eastAsia="fr-FR"/>
        </w:rPr>
        <w:lastRenderedPageBreak/>
        <w:t xml:space="preserve">Biographie de </w:t>
      </w:r>
      <w:r w:rsidR="00DA6558" w:rsidRPr="0055111C">
        <w:rPr>
          <w:rFonts w:eastAsiaTheme="minorEastAsia" w:cstheme="minorHAnsi"/>
          <w:b/>
          <w:sz w:val="32"/>
          <w:lang w:eastAsia="fr-FR"/>
        </w:rPr>
        <w:t>Slimane</w:t>
      </w:r>
    </w:p>
    <w:p w:rsidR="00DA6558" w:rsidRDefault="00DA6558" w:rsidP="00DA6558">
      <w:pPr>
        <w:jc w:val="both"/>
      </w:pPr>
    </w:p>
    <w:p w:rsidR="00DA6558" w:rsidRDefault="00DA6558" w:rsidP="009D36FD">
      <w:pPr>
        <w:spacing w:line="360" w:lineRule="auto"/>
        <w:jc w:val="both"/>
      </w:pPr>
      <w:r>
        <w:t>Très tôt attiré par la musique, Slimane participe à une chorale, puis chante avec des rappeurs. Marquant les esprits grâce au timbre de sa voix et à sa diction, il impressionne aussi par son charisme, même s'il connaît quelques années difficiles.</w:t>
      </w:r>
    </w:p>
    <w:p w:rsidR="00DA6558" w:rsidRDefault="00DA6558" w:rsidP="009D36FD">
      <w:pPr>
        <w:spacing w:line="360" w:lineRule="auto"/>
        <w:jc w:val="both"/>
      </w:pPr>
      <w:r>
        <w:t>Après avoir tenté sa chance dans des tournées provinciales, des comédies musicales et des émissions de télé, il remporte l'émission "The Voice" en 2016. Dès lors, il se produit sur plusieurs scènes en France et en Belgique – jusqu'à sa consécration à l'Olympia en mai 2017.</w:t>
      </w:r>
    </w:p>
    <w:p w:rsidR="00DA6558" w:rsidRPr="000E301B" w:rsidRDefault="00DA6558" w:rsidP="009D36FD">
      <w:pPr>
        <w:spacing w:line="360" w:lineRule="auto"/>
        <w:jc w:val="both"/>
      </w:pPr>
      <w:r>
        <w:t xml:space="preserve">Son premier album, "A bout de rêves", se vend à plus de 200 000 exemplaires. Puis, il écrit et </w:t>
      </w:r>
      <w:r w:rsidRPr="000E301B">
        <w:t xml:space="preserve">compose pour d'autres artistes comme Patrick Fiori, Amaury Vassili, </w:t>
      </w:r>
      <w:proofErr w:type="spellStart"/>
      <w:r w:rsidRPr="000E301B">
        <w:t>Lissandro</w:t>
      </w:r>
      <w:proofErr w:type="spellEnd"/>
      <w:r w:rsidRPr="000E301B">
        <w:t xml:space="preserve"> ou encore son ancien coach Florent </w:t>
      </w:r>
      <w:proofErr w:type="spellStart"/>
      <w:r w:rsidRPr="000E301B">
        <w:t>Pagny</w:t>
      </w:r>
      <w:proofErr w:type="spellEnd"/>
      <w:r w:rsidRPr="000E301B">
        <w:t>.</w:t>
      </w:r>
    </w:p>
    <w:p w:rsidR="00DA6558" w:rsidRPr="000E301B" w:rsidRDefault="00DA6558" w:rsidP="009D36FD">
      <w:pPr>
        <w:spacing w:line="360" w:lineRule="auto"/>
        <w:jc w:val="both"/>
      </w:pPr>
      <w:r w:rsidRPr="000E301B">
        <w:t>En 2018, on le retrouve sur la scène du Zénith de Lille, puis du Zénith de Paris. La même année, il est lui-même promu coach pour l'édition 2018 de "The Voice" en Belgique.</w:t>
      </w:r>
      <w:r>
        <w:t xml:space="preserve"> Avec </w:t>
      </w:r>
      <w:r w:rsidRPr="000E301B">
        <w:rPr>
          <w:i/>
        </w:rPr>
        <w:t>Break</w:t>
      </w:r>
      <w:r>
        <w:t>, il est à l'affiche de son premier film comme acteur.</w:t>
      </w:r>
    </w:p>
    <w:p w:rsidR="00DA6558" w:rsidRDefault="00DA6558" w:rsidP="009D36FD">
      <w:pPr>
        <w:spacing w:line="360" w:lineRule="auto"/>
      </w:pPr>
      <w:r>
        <w:t>Son deuxième album "</w:t>
      </w:r>
      <w:proofErr w:type="spellStart"/>
      <w:r>
        <w:t>Solune</w:t>
      </w:r>
      <w:proofErr w:type="spellEnd"/>
      <w:r>
        <w:t>", propulsé par le tube "Viens on s’aime" s’est déjà écoulé à plus de 80 000 exemplaires.</w:t>
      </w:r>
    </w:p>
    <w:p w:rsidR="00DA6558" w:rsidRDefault="00DA6558" w:rsidP="009D36FD">
      <w:pPr>
        <w:spacing w:line="360" w:lineRule="auto"/>
        <w:jc w:val="both"/>
      </w:pPr>
    </w:p>
    <w:p w:rsidR="00DA6558" w:rsidRDefault="00DA6558">
      <w:r>
        <w:br w:type="page"/>
      </w:r>
    </w:p>
    <w:p w:rsidR="00DA6558" w:rsidRPr="009D36FD" w:rsidRDefault="00DA6558" w:rsidP="009D36FD">
      <w:pPr>
        <w:pBdr>
          <w:bottom w:val="single" w:sz="6" w:space="1" w:color="auto"/>
        </w:pBdr>
        <w:spacing w:line="360" w:lineRule="auto"/>
        <w:rPr>
          <w:rFonts w:eastAsiaTheme="minorEastAsia" w:cstheme="minorHAnsi"/>
          <w:b/>
          <w:sz w:val="32"/>
          <w:lang w:eastAsia="fr-FR"/>
        </w:rPr>
      </w:pPr>
      <w:r w:rsidRPr="0055111C">
        <w:rPr>
          <w:rFonts w:eastAsiaTheme="minorEastAsia" w:cstheme="minorHAnsi"/>
          <w:b/>
          <w:sz w:val="32"/>
          <w:lang w:eastAsia="fr-FR"/>
        </w:rPr>
        <w:lastRenderedPageBreak/>
        <w:t>Entretien avec Slimane</w:t>
      </w:r>
    </w:p>
    <w:p w:rsidR="00DA6558" w:rsidRDefault="00DA6558" w:rsidP="009D36FD">
      <w:pPr>
        <w:spacing w:line="360" w:lineRule="auto"/>
        <w:jc w:val="both"/>
      </w:pPr>
    </w:p>
    <w:p w:rsidR="00DA6558" w:rsidRPr="009D36FD" w:rsidRDefault="00DA6558" w:rsidP="009D36FD">
      <w:pPr>
        <w:spacing w:line="360" w:lineRule="auto"/>
        <w:jc w:val="both"/>
        <w:rPr>
          <w:b/>
        </w:rPr>
      </w:pPr>
      <w:r w:rsidRPr="00720D85">
        <w:rPr>
          <w:b/>
        </w:rPr>
        <w:t>Qu'est-ce qui vous a intéressé dans le projet ?</w:t>
      </w:r>
    </w:p>
    <w:p w:rsidR="00DA6558" w:rsidRDefault="00DA6558" w:rsidP="009D36FD">
      <w:pPr>
        <w:spacing w:line="360" w:lineRule="auto"/>
        <w:jc w:val="both"/>
      </w:pPr>
      <w:r>
        <w:t>Le thème ! Quand j'étais petit, je pratiquais le break avec un groupe qui était champion du monde. J'adore cet univers et je trouvais important de l'évoquer différemment, car c'est une culture dont on parle peu, alors qu'on a des champions du monde.</w:t>
      </w:r>
    </w:p>
    <w:p w:rsidR="00DA6558" w:rsidRDefault="00DA6558" w:rsidP="009D36FD">
      <w:pPr>
        <w:spacing w:line="360" w:lineRule="auto"/>
        <w:jc w:val="both"/>
      </w:pPr>
      <w:r>
        <w:t>Lorsqu'on s'est rencontrés avec Marc, on a eu un super feeling : on s'est rendu compte qu'on venait des mêmes banlieues et qu'on connaissait des danseurs de break en commun. Au bout de deux ou trois auditions, j'ai décroché le rôle.</w:t>
      </w:r>
    </w:p>
    <w:p w:rsidR="00206C13" w:rsidRDefault="00206C13" w:rsidP="009D36FD">
      <w:pPr>
        <w:spacing w:line="360" w:lineRule="auto"/>
        <w:jc w:val="both"/>
      </w:pPr>
    </w:p>
    <w:p w:rsidR="00DA6558" w:rsidRPr="009D36FD" w:rsidRDefault="00DA6558" w:rsidP="009D36FD">
      <w:pPr>
        <w:spacing w:line="360" w:lineRule="auto"/>
        <w:jc w:val="both"/>
        <w:rPr>
          <w:b/>
        </w:rPr>
      </w:pPr>
      <w:r w:rsidRPr="00564B34">
        <w:rPr>
          <w:b/>
        </w:rPr>
        <w:t>Comment voyez-vous votre personnage ?</w:t>
      </w:r>
    </w:p>
    <w:p w:rsidR="00DA6558" w:rsidRDefault="00DA6558" w:rsidP="009D36FD">
      <w:pPr>
        <w:spacing w:line="360" w:lineRule="auto"/>
        <w:jc w:val="both"/>
      </w:pPr>
      <w:r>
        <w:t>C'est quelqu'un de solaire et un ami fidèle : c'est un cœur sur roulettes ! Il pousse Vincent à se dépasser et il aide Lucie</w:t>
      </w:r>
      <w:r w:rsidRPr="00564B34">
        <w:t xml:space="preserve"> </w:t>
      </w:r>
      <w:r>
        <w:t xml:space="preserve">à préparer son concours. Mieux encore, il fait en sorte que ces </w:t>
      </w:r>
      <w:proofErr w:type="spellStart"/>
      <w:r>
        <w:t>deux-là</w:t>
      </w:r>
      <w:proofErr w:type="spellEnd"/>
      <w:r>
        <w:t xml:space="preserve"> arrêtent de faire n'importe quoi et dansent ensemble. Il est toujours là dans les moments cruciaux et il contribue à ce que les choses avancent dans le bon sens. C'est un rôle incroyable : c'était la première fois que j'allais tourner dans un long métrage et je tenais à ce que ce soit un personnage intéressant, mais pas trop gros, car je n'avais pas beaucoup d'expérience. </w:t>
      </w:r>
    </w:p>
    <w:p w:rsidR="00DA6558" w:rsidRDefault="00DA6558" w:rsidP="009D36FD">
      <w:pPr>
        <w:spacing w:line="360" w:lineRule="auto"/>
        <w:jc w:val="both"/>
      </w:pPr>
    </w:p>
    <w:p w:rsidR="00DA6558" w:rsidRPr="009D36FD" w:rsidRDefault="00DA6558" w:rsidP="009D36FD">
      <w:pPr>
        <w:spacing w:line="360" w:lineRule="auto"/>
        <w:jc w:val="both"/>
        <w:rPr>
          <w:b/>
        </w:rPr>
      </w:pPr>
      <w:r w:rsidRPr="00FC2406">
        <w:rPr>
          <w:b/>
        </w:rPr>
        <w:t>Quel entraînement avez-vous suivi pour vous familiariser au fauteuil roulant ?</w:t>
      </w:r>
    </w:p>
    <w:p w:rsidR="00DA6558" w:rsidRDefault="00DA6558" w:rsidP="009D36FD">
      <w:pPr>
        <w:spacing w:line="360" w:lineRule="auto"/>
        <w:jc w:val="both"/>
      </w:pPr>
      <w:r>
        <w:t>J'ai eu un fauteuil pendant plusieurs mois chez moi que j'emmenais même en tournée car je devais m'entraîner chaque jour. Surtout, j'ai rencontré des mecs qui sont en chaise suite à un accident. Ça a été un partage incroyable : ils font partie de mes plus beaux souvenirs de cinéma. C'était important parce que, au tout début, j'avais une image assez négative du handicap et que j'ai compris qu'ils trouvaient une force positive et que c'étaient des gens solaires. C'était essentiel pour trouver les nuances de Manu</w:t>
      </w:r>
    </w:p>
    <w:p w:rsidR="00DA6558" w:rsidRDefault="00DA6558" w:rsidP="009D36FD">
      <w:pPr>
        <w:spacing w:line="360" w:lineRule="auto"/>
        <w:jc w:val="both"/>
      </w:pPr>
    </w:p>
    <w:p w:rsidR="00DA6558" w:rsidRPr="009D36FD" w:rsidRDefault="00DA6558" w:rsidP="009D36FD">
      <w:pPr>
        <w:spacing w:line="360" w:lineRule="auto"/>
        <w:jc w:val="both"/>
        <w:rPr>
          <w:b/>
        </w:rPr>
      </w:pPr>
      <w:r w:rsidRPr="00FC2406">
        <w:rPr>
          <w:b/>
        </w:rPr>
        <w:t xml:space="preserve">Quels sont ses rapports avec Vincent ? </w:t>
      </w:r>
    </w:p>
    <w:p w:rsidR="00DA6558" w:rsidRDefault="00DA6558" w:rsidP="009D36FD">
      <w:pPr>
        <w:spacing w:line="360" w:lineRule="auto"/>
        <w:jc w:val="both"/>
      </w:pPr>
      <w:r>
        <w:t>Vincent aimerait se positionner comme son petit frère. En effet, ils ont un lien fraternel et on sent qu'ils peuvent tout se donner l'un pour l'autre. Ils sont représentatifs d'une très belle amitié.</w:t>
      </w:r>
    </w:p>
    <w:p w:rsidR="00DA6558" w:rsidRPr="009D36FD" w:rsidRDefault="00DA6558" w:rsidP="009D36FD">
      <w:pPr>
        <w:spacing w:line="360" w:lineRule="auto"/>
        <w:jc w:val="both"/>
        <w:rPr>
          <w:b/>
        </w:rPr>
      </w:pPr>
      <w:r w:rsidRPr="00FC2406">
        <w:rPr>
          <w:b/>
        </w:rPr>
        <w:lastRenderedPageBreak/>
        <w:t xml:space="preserve">Comment Marc </w:t>
      </w:r>
      <w:proofErr w:type="spellStart"/>
      <w:r w:rsidRPr="00FC2406">
        <w:rPr>
          <w:b/>
        </w:rPr>
        <w:t>Fouchard</w:t>
      </w:r>
      <w:proofErr w:type="spellEnd"/>
      <w:r w:rsidRPr="00FC2406">
        <w:rPr>
          <w:b/>
        </w:rPr>
        <w:t xml:space="preserve"> vous </w:t>
      </w:r>
      <w:proofErr w:type="spellStart"/>
      <w:r w:rsidRPr="00FC2406">
        <w:rPr>
          <w:b/>
        </w:rPr>
        <w:t>a-t-il</w:t>
      </w:r>
      <w:proofErr w:type="spellEnd"/>
      <w:r w:rsidRPr="00FC2406">
        <w:rPr>
          <w:b/>
        </w:rPr>
        <w:t xml:space="preserve"> dirigé ?</w:t>
      </w:r>
    </w:p>
    <w:p w:rsidR="00DA6558" w:rsidRDefault="00DA6558" w:rsidP="009D36FD">
      <w:pPr>
        <w:spacing w:line="360" w:lineRule="auto"/>
        <w:jc w:val="both"/>
      </w:pPr>
      <w:r>
        <w:t xml:space="preserve">Il a été très dur dans le bon sens du terme ! C'était son premier long et il avait une vraie vision de son film. Il vous pousse </w:t>
      </w:r>
      <w:r w:rsidR="00206C13">
        <w:t>dans vos</w:t>
      </w:r>
      <w:r>
        <w:t xml:space="preserve"> retranchements pour faire sortir le meilleur de vous et il y parvient ! Il ne m'a jamais traité comme si c'était mon premier film et il attendait de moi ce qu'il attendait des autres : le maximum.</w:t>
      </w:r>
    </w:p>
    <w:p w:rsidR="00DA6558" w:rsidRDefault="00DA6558" w:rsidP="009D36FD">
      <w:pPr>
        <w:spacing w:line="360" w:lineRule="auto"/>
        <w:jc w:val="both"/>
      </w:pPr>
    </w:p>
    <w:p w:rsidR="00DA6558" w:rsidRPr="009D36FD" w:rsidRDefault="00DA6558" w:rsidP="009D36FD">
      <w:pPr>
        <w:spacing w:line="360" w:lineRule="auto"/>
        <w:jc w:val="both"/>
        <w:rPr>
          <w:b/>
        </w:rPr>
      </w:pPr>
      <w:r w:rsidRPr="00FC2406">
        <w:rPr>
          <w:b/>
        </w:rPr>
        <w:t>Qu'avez-vous pensé de vos partenaires ?</w:t>
      </w:r>
    </w:p>
    <w:p w:rsidR="00DA6558" w:rsidRDefault="00DA6558" w:rsidP="009D36FD">
      <w:pPr>
        <w:spacing w:line="360" w:lineRule="auto"/>
        <w:jc w:val="both"/>
      </w:pPr>
      <w:r>
        <w:t xml:space="preserve">Avant de savoir que Sabrina était pressentie pour le rôle, j'ai conseillé à Marc de la rencontrer ! Il a éclaté de rire parce qu'il pensait justement à elle ! Le film m'a encore rapprochée d'elle et elle a été mon mentor : elle m'a poussé pendant les auditions, elle m'a aidé à répéter et elle avait toujours les bons conseils pour me rassurer. </w:t>
      </w:r>
    </w:p>
    <w:p w:rsidR="00605425" w:rsidRDefault="00605425"/>
    <w:p w:rsidR="00605425" w:rsidRDefault="00605425">
      <w:r>
        <w:br w:type="page"/>
      </w:r>
    </w:p>
    <w:p w:rsidR="00DA6558" w:rsidRPr="0055111C" w:rsidRDefault="00DA6558" w:rsidP="0055111C">
      <w:pPr>
        <w:pBdr>
          <w:bottom w:val="single" w:sz="6" w:space="1" w:color="auto"/>
        </w:pBdr>
        <w:spacing w:line="360" w:lineRule="auto"/>
        <w:rPr>
          <w:rFonts w:eastAsiaTheme="minorEastAsia" w:cstheme="minorHAnsi"/>
          <w:b/>
          <w:sz w:val="32"/>
          <w:lang w:eastAsia="fr-FR"/>
        </w:rPr>
      </w:pPr>
      <w:proofErr w:type="spellStart"/>
      <w:r w:rsidRPr="0055111C">
        <w:rPr>
          <w:rFonts w:eastAsiaTheme="minorEastAsia" w:cstheme="minorHAnsi"/>
          <w:b/>
          <w:sz w:val="32"/>
          <w:lang w:eastAsia="fr-FR"/>
        </w:rPr>
        <w:lastRenderedPageBreak/>
        <w:t>Simhamed</w:t>
      </w:r>
      <w:proofErr w:type="spellEnd"/>
      <w:r w:rsidRPr="0055111C">
        <w:rPr>
          <w:rFonts w:eastAsiaTheme="minorEastAsia" w:cstheme="minorHAnsi"/>
          <w:b/>
          <w:sz w:val="32"/>
          <w:lang w:eastAsia="fr-FR"/>
        </w:rPr>
        <w:t xml:space="preserve"> </w:t>
      </w:r>
      <w:proofErr w:type="spellStart"/>
      <w:r w:rsidRPr="0055111C">
        <w:rPr>
          <w:rFonts w:eastAsiaTheme="minorEastAsia" w:cstheme="minorHAnsi"/>
          <w:b/>
          <w:sz w:val="32"/>
          <w:lang w:eastAsia="fr-FR"/>
        </w:rPr>
        <w:t>Benhalima</w:t>
      </w:r>
      <w:proofErr w:type="spellEnd"/>
    </w:p>
    <w:p w:rsidR="00DA6558" w:rsidRDefault="00DA6558" w:rsidP="00DA6558">
      <w:pPr>
        <w:autoSpaceDE w:val="0"/>
        <w:autoSpaceDN w:val="0"/>
        <w:adjustRightInd w:val="0"/>
        <w:spacing w:after="0" w:line="240" w:lineRule="auto"/>
        <w:jc w:val="both"/>
        <w:rPr>
          <w:rFonts w:ascii="HelveticaNeueLTCom-MdCn" w:hAnsi="HelveticaNeueLTCom-MdCn" w:cs="HelveticaNeueLTCom-MdCn"/>
          <w:sz w:val="24"/>
          <w:szCs w:val="24"/>
        </w:rPr>
      </w:pPr>
    </w:p>
    <w:p w:rsidR="00DA6558" w:rsidRPr="009D36FD" w:rsidRDefault="00DA6558" w:rsidP="009D36FD">
      <w:pPr>
        <w:autoSpaceDE w:val="0"/>
        <w:autoSpaceDN w:val="0"/>
        <w:adjustRightInd w:val="0"/>
        <w:spacing w:after="0" w:line="360" w:lineRule="auto"/>
        <w:jc w:val="both"/>
      </w:pPr>
      <w:r w:rsidRPr="009D36FD">
        <w:t xml:space="preserve">Artiste de renommée mondiale, </w:t>
      </w:r>
      <w:proofErr w:type="spellStart"/>
      <w:r w:rsidRPr="009D36FD">
        <w:t>Simhamed</w:t>
      </w:r>
      <w:proofErr w:type="spellEnd"/>
      <w:r w:rsidRPr="009D36FD">
        <w:t xml:space="preserve"> </w:t>
      </w:r>
      <w:proofErr w:type="spellStart"/>
      <w:r w:rsidRPr="009D36FD">
        <w:t>Benhalima</w:t>
      </w:r>
      <w:proofErr w:type="spellEnd"/>
      <w:r w:rsidRPr="009D36FD">
        <w:t xml:space="preserve"> est un des quatre créateurs du</w:t>
      </w:r>
    </w:p>
    <w:p w:rsidR="00DA6558" w:rsidRPr="009D36FD" w:rsidRDefault="00DA6558" w:rsidP="009D36FD">
      <w:pPr>
        <w:autoSpaceDE w:val="0"/>
        <w:autoSpaceDN w:val="0"/>
        <w:adjustRightInd w:val="0"/>
        <w:spacing w:after="0" w:line="360" w:lineRule="auto"/>
        <w:jc w:val="both"/>
      </w:pPr>
      <w:r w:rsidRPr="009D36FD">
        <w:t xml:space="preserve">Vagabond </w:t>
      </w:r>
      <w:proofErr w:type="spellStart"/>
      <w:r w:rsidRPr="009D36FD">
        <w:t>Crew</w:t>
      </w:r>
      <w:proofErr w:type="spellEnd"/>
      <w:r w:rsidRPr="009D36FD">
        <w:t xml:space="preserve"> qui est la seule équipe de danseurs hip-hop au monde à avoir remporté le "double-double" : meilleur show chorégraphique et vainqueur du Battle of The </w:t>
      </w:r>
      <w:proofErr w:type="spellStart"/>
      <w:r w:rsidRPr="009D36FD">
        <w:t>Year</w:t>
      </w:r>
      <w:proofErr w:type="spellEnd"/>
      <w:r w:rsidRPr="009D36FD">
        <w:t xml:space="preserve"> International en 2006 et 2012. Il remporte également le </w:t>
      </w:r>
      <w:proofErr w:type="spellStart"/>
      <w:r w:rsidRPr="009D36FD">
        <w:t>UKBboy</w:t>
      </w:r>
      <w:proofErr w:type="spellEnd"/>
      <w:r w:rsidRPr="009D36FD">
        <w:t xml:space="preserve"> </w:t>
      </w:r>
      <w:proofErr w:type="spellStart"/>
      <w:r w:rsidRPr="009D36FD">
        <w:t>championship</w:t>
      </w:r>
      <w:proofErr w:type="spellEnd"/>
      <w:r w:rsidRPr="009D36FD">
        <w:t xml:space="preserve"> de Londres en 2011.</w:t>
      </w:r>
    </w:p>
    <w:p w:rsidR="00DA6558" w:rsidRPr="009D36FD" w:rsidRDefault="00DA6558" w:rsidP="009D36FD">
      <w:pPr>
        <w:autoSpaceDE w:val="0"/>
        <w:autoSpaceDN w:val="0"/>
        <w:adjustRightInd w:val="0"/>
        <w:spacing w:after="0" w:line="360" w:lineRule="auto"/>
        <w:jc w:val="both"/>
      </w:pPr>
      <w:r w:rsidRPr="009D36FD">
        <w:t xml:space="preserve">Parallèlement, </w:t>
      </w:r>
      <w:proofErr w:type="spellStart"/>
      <w:r w:rsidRPr="009D36FD">
        <w:t>Simhamed</w:t>
      </w:r>
      <w:proofErr w:type="spellEnd"/>
      <w:r w:rsidRPr="009D36FD">
        <w:t xml:space="preserve"> a multiplié les expériences en tant que danseur en foulant les plus grands plateaux chorégraphiques internationaux, de Paris à New York en passant par Beijing, Sydney, Tokyo, Singapour, Barcelone, Séoul, etc. Il a ainsi collaboré avec de nombreuses compagnies de danse dont Division Alpha, </w:t>
      </w:r>
      <w:proofErr w:type="spellStart"/>
      <w:r w:rsidRPr="009D36FD">
        <w:t>Accrorap</w:t>
      </w:r>
      <w:proofErr w:type="spellEnd"/>
      <w:r w:rsidRPr="009D36FD">
        <w:t xml:space="preserve"> (Kader </w:t>
      </w:r>
      <w:proofErr w:type="spellStart"/>
      <w:r w:rsidRPr="009D36FD">
        <w:t>Attou</w:t>
      </w:r>
      <w:proofErr w:type="spellEnd"/>
      <w:r w:rsidRPr="009D36FD">
        <w:t xml:space="preserve"> – Centre Chorégraphique National de La Rochelle), </w:t>
      </w:r>
      <w:proofErr w:type="spellStart"/>
      <w:r w:rsidRPr="009D36FD">
        <w:t>Käfig</w:t>
      </w:r>
      <w:proofErr w:type="spellEnd"/>
      <w:r w:rsidRPr="009D36FD">
        <w:t xml:space="preserve"> (Mourad </w:t>
      </w:r>
      <w:proofErr w:type="spellStart"/>
      <w:r w:rsidRPr="009D36FD">
        <w:t>Merzouki</w:t>
      </w:r>
      <w:proofErr w:type="spellEnd"/>
      <w:r w:rsidRPr="009D36FD">
        <w:t xml:space="preserve"> – Centre National de Créteil), Nasser Martin-Gousset, compagnie </w:t>
      </w:r>
      <w:proofErr w:type="spellStart"/>
      <w:r w:rsidRPr="009D36FD">
        <w:t>Montalvo</w:t>
      </w:r>
      <w:proofErr w:type="spellEnd"/>
      <w:r w:rsidRPr="009D36FD">
        <w:t xml:space="preserve">-Hervieu, </w:t>
      </w:r>
      <w:proofErr w:type="spellStart"/>
      <w:r w:rsidRPr="009D36FD">
        <w:t>MisookSéo</w:t>
      </w:r>
      <w:proofErr w:type="spellEnd"/>
      <w:r w:rsidRPr="009D36FD">
        <w:t xml:space="preserve"> (Corée) et autres danseurs classiques, africains, contemporains, circassiens...</w:t>
      </w:r>
    </w:p>
    <w:p w:rsidR="00DA6558" w:rsidRDefault="00DA6558" w:rsidP="009D36FD">
      <w:pPr>
        <w:autoSpaceDE w:val="0"/>
        <w:autoSpaceDN w:val="0"/>
        <w:adjustRightInd w:val="0"/>
        <w:spacing w:after="0" w:line="360" w:lineRule="auto"/>
        <w:jc w:val="both"/>
      </w:pPr>
      <w:r w:rsidRPr="009D36FD">
        <w:t xml:space="preserve">Fort de toutes ces rencontres et variations de styles dans des cercles de </w:t>
      </w:r>
      <w:proofErr w:type="spellStart"/>
      <w:r w:rsidRPr="009D36FD">
        <w:t>battle</w:t>
      </w:r>
      <w:proofErr w:type="spellEnd"/>
      <w:r w:rsidRPr="009D36FD">
        <w:t xml:space="preserve">, lors de shows hip-hop ou mises en scène contemporaines, </w:t>
      </w:r>
      <w:proofErr w:type="spellStart"/>
      <w:r w:rsidRPr="009D36FD">
        <w:t>Simhamed</w:t>
      </w:r>
      <w:proofErr w:type="spellEnd"/>
      <w:r w:rsidRPr="009D36FD">
        <w:t xml:space="preserve"> chorégraphie par ailleurs ses propres spectacles comme la pièce Existe en 2013 à Suresnes Cité Danse, et Y Olé section hip-hop pour José </w:t>
      </w:r>
      <w:proofErr w:type="spellStart"/>
      <w:r w:rsidRPr="009D36FD">
        <w:t>Montalvo</w:t>
      </w:r>
      <w:proofErr w:type="spellEnd"/>
      <w:r w:rsidRPr="009D36FD">
        <w:t xml:space="preserve"> au Théâtre National de Chaillot à Paris ou encore Soi, duo avec Kevin </w:t>
      </w:r>
      <w:proofErr w:type="spellStart"/>
      <w:r w:rsidRPr="009D36FD">
        <w:t>Mischel</w:t>
      </w:r>
      <w:proofErr w:type="spellEnd"/>
      <w:r w:rsidRPr="009D36FD">
        <w:t>.</w:t>
      </w:r>
    </w:p>
    <w:p w:rsidR="00605425" w:rsidRDefault="00605425" w:rsidP="009D36FD">
      <w:pPr>
        <w:spacing w:line="360" w:lineRule="auto"/>
      </w:pPr>
    </w:p>
    <w:p w:rsidR="00605425" w:rsidRDefault="00605425">
      <w:r>
        <w:br w:type="page"/>
      </w:r>
    </w:p>
    <w:p w:rsidR="00DA6558" w:rsidRPr="0055111C" w:rsidRDefault="00DA6558" w:rsidP="0055111C">
      <w:pPr>
        <w:pBdr>
          <w:bottom w:val="single" w:sz="6" w:space="1" w:color="auto"/>
        </w:pBdr>
        <w:spacing w:line="360" w:lineRule="auto"/>
        <w:rPr>
          <w:rFonts w:eastAsiaTheme="minorEastAsia" w:cstheme="minorHAnsi"/>
          <w:b/>
          <w:sz w:val="32"/>
          <w:lang w:eastAsia="fr-FR"/>
        </w:rPr>
      </w:pPr>
      <w:r w:rsidRPr="0055111C">
        <w:rPr>
          <w:rFonts w:eastAsiaTheme="minorEastAsia" w:cstheme="minorHAnsi"/>
          <w:b/>
          <w:sz w:val="32"/>
          <w:lang w:eastAsia="fr-FR"/>
        </w:rPr>
        <w:lastRenderedPageBreak/>
        <w:t xml:space="preserve">Vagabond </w:t>
      </w:r>
      <w:proofErr w:type="spellStart"/>
      <w:r w:rsidRPr="0055111C">
        <w:rPr>
          <w:rFonts w:eastAsiaTheme="minorEastAsia" w:cstheme="minorHAnsi"/>
          <w:b/>
          <w:sz w:val="32"/>
          <w:lang w:eastAsia="fr-FR"/>
        </w:rPr>
        <w:t>crew</w:t>
      </w:r>
      <w:proofErr w:type="spellEnd"/>
    </w:p>
    <w:p w:rsidR="00DA6558" w:rsidRPr="008E6622" w:rsidRDefault="00DA6558" w:rsidP="00DA6558">
      <w:pPr>
        <w:rPr>
          <w:rFonts w:eastAsia="Times New Roman"/>
          <w:b/>
        </w:rPr>
      </w:pPr>
    </w:p>
    <w:p w:rsidR="00DA6558" w:rsidRPr="009D36FD" w:rsidRDefault="00DA6558" w:rsidP="009D36FD">
      <w:pPr>
        <w:autoSpaceDE w:val="0"/>
        <w:autoSpaceDN w:val="0"/>
        <w:adjustRightInd w:val="0"/>
        <w:spacing w:after="0" w:line="360" w:lineRule="auto"/>
        <w:jc w:val="both"/>
      </w:pPr>
      <w:r w:rsidRPr="009D36FD">
        <w:t xml:space="preserve">Le VAGABOND CREW, seule équipe au monde à avoir remporté le « double-double » : meilleur show chorégraphique et vainqueur du </w:t>
      </w:r>
      <w:proofErr w:type="spellStart"/>
      <w:r w:rsidRPr="009D36FD">
        <w:t>battle</w:t>
      </w:r>
      <w:proofErr w:type="spellEnd"/>
      <w:r w:rsidRPr="009D36FD">
        <w:t xml:space="preserve"> au B</w:t>
      </w:r>
      <w:r w:rsidR="00206C13">
        <w:t xml:space="preserve">attle of The </w:t>
      </w:r>
      <w:proofErr w:type="spellStart"/>
      <w:r w:rsidR="00206C13">
        <w:t>Year</w:t>
      </w:r>
      <w:proofErr w:type="spellEnd"/>
      <w:r w:rsidR="00206C13">
        <w:t xml:space="preserve"> International</w:t>
      </w:r>
      <w:r w:rsidRPr="009D36FD">
        <w:rPr>
          <w:b/>
          <w:bCs/>
        </w:rPr>
        <w:t>. </w:t>
      </w:r>
      <w:r w:rsidRPr="009D36FD">
        <w:t xml:space="preserve">Avec dans BREAK, les B-Boys MOUNIR (champion du monde </w:t>
      </w:r>
      <w:proofErr w:type="spellStart"/>
      <w:r w:rsidRPr="009D36FD">
        <w:t>Red</w:t>
      </w:r>
      <w:proofErr w:type="spellEnd"/>
      <w:r w:rsidRPr="009D36FD">
        <w:t xml:space="preserve"> Bull BC One 2012), LIL KEV, NESS, DEMEZ, MALATYA, NOÉ et en « </w:t>
      </w:r>
      <w:proofErr w:type="spellStart"/>
      <w:r w:rsidRPr="009D36FD">
        <w:t>guest</w:t>
      </w:r>
      <w:proofErr w:type="spellEnd"/>
      <w:r w:rsidRPr="009D36FD">
        <w:t> » la B-Girl japonaise NAGI.</w:t>
      </w:r>
    </w:p>
    <w:p w:rsidR="00DA6558" w:rsidRPr="009D36FD" w:rsidRDefault="00DA6558" w:rsidP="009D36FD">
      <w:pPr>
        <w:autoSpaceDE w:val="0"/>
        <w:autoSpaceDN w:val="0"/>
        <w:adjustRightInd w:val="0"/>
        <w:spacing w:after="0" w:line="360" w:lineRule="auto"/>
        <w:jc w:val="both"/>
      </w:pPr>
      <w:r w:rsidRPr="009D36FD">
        <w:t xml:space="preserve">Le VAGABOND CREW affronte dans BREAK les B-Boys MEDA, SALOMON, JACKSON, SOSO (vainqueur </w:t>
      </w:r>
      <w:proofErr w:type="spellStart"/>
      <w:r w:rsidRPr="009D36FD">
        <w:t>Red</w:t>
      </w:r>
      <w:proofErr w:type="spellEnd"/>
      <w:r w:rsidRPr="009D36FD">
        <w:t xml:space="preserve"> Bull BC One France </w:t>
      </w:r>
      <w:proofErr w:type="spellStart"/>
      <w:r w:rsidRPr="009D36FD">
        <w:t>Cypher</w:t>
      </w:r>
      <w:proofErr w:type="spellEnd"/>
      <w:r w:rsidRPr="009D36FD">
        <w:t xml:space="preserve"> 2011), FABOO, DOREL et </w:t>
      </w:r>
      <w:proofErr w:type="spellStart"/>
      <w:r w:rsidRPr="009D36FD">
        <w:t>Jamel</w:t>
      </w:r>
      <w:proofErr w:type="spellEnd"/>
      <w:r w:rsidRPr="009D36FD">
        <w:t xml:space="preserve"> </w:t>
      </w:r>
      <w:proofErr w:type="spellStart"/>
      <w:r w:rsidRPr="009D36FD">
        <w:t>Blissat</w:t>
      </w:r>
      <w:proofErr w:type="spellEnd"/>
      <w:r w:rsidRPr="009D36FD">
        <w:t>, alias le FAMILY CREW spécialement composé pour le film.</w:t>
      </w:r>
    </w:p>
    <w:p w:rsidR="00DA6558" w:rsidRPr="00DA6558" w:rsidRDefault="00DA6558" w:rsidP="009D36FD">
      <w:pPr>
        <w:spacing w:before="100" w:beforeAutospacing="1" w:after="100" w:afterAutospacing="1" w:line="360" w:lineRule="auto"/>
        <w:rPr>
          <w:lang w:val="en-US"/>
        </w:rPr>
      </w:pPr>
      <w:r w:rsidRPr="00DA6558">
        <w:rPr>
          <w:rStyle w:val="lev"/>
          <w:lang w:val="en-US"/>
        </w:rPr>
        <w:t>VAGABOND CREW - RÉCOMPENSES</w:t>
      </w:r>
    </w:p>
    <w:p w:rsidR="009268E5" w:rsidRDefault="00DA6558" w:rsidP="001D0F51">
      <w:pPr>
        <w:spacing w:before="120" w:after="240" w:line="380" w:lineRule="exact"/>
        <w:rPr>
          <w:lang w:val="en-US"/>
        </w:rPr>
      </w:pPr>
      <w:proofErr w:type="gramStart"/>
      <w:r w:rsidRPr="00DA6558">
        <w:rPr>
          <w:lang w:val="en-US"/>
        </w:rPr>
        <w:t>B</w:t>
      </w:r>
      <w:r w:rsidR="009D36FD">
        <w:rPr>
          <w:lang w:val="en-US"/>
        </w:rPr>
        <w:t xml:space="preserve">attle Of The Year France 2018 – </w:t>
      </w:r>
      <w:r w:rsidR="009D36FD">
        <w:rPr>
          <w:lang w:val="en-US"/>
        </w:rPr>
        <w:tab/>
      </w:r>
      <w:r w:rsidR="009D36FD">
        <w:rPr>
          <w:lang w:val="en-US"/>
        </w:rPr>
        <w:tab/>
      </w:r>
      <w:r w:rsidR="009D36FD">
        <w:rPr>
          <w:lang w:val="en-US"/>
        </w:rPr>
        <w:tab/>
      </w:r>
      <w:r w:rsidR="009D36FD">
        <w:rPr>
          <w:lang w:val="en-US"/>
        </w:rPr>
        <w:tab/>
      </w:r>
      <w:r w:rsidR="009D36FD">
        <w:rPr>
          <w:lang w:val="en-US"/>
        </w:rPr>
        <w:tab/>
      </w:r>
      <w:r w:rsidR="009D36FD">
        <w:rPr>
          <w:lang w:val="en-US"/>
        </w:rPr>
        <w:tab/>
      </w:r>
      <w:r w:rsidR="009D36FD">
        <w:rPr>
          <w:lang w:val="en-US"/>
        </w:rPr>
        <w:tab/>
        <w:t xml:space="preserve">  </w:t>
      </w:r>
      <w:proofErr w:type="spellStart"/>
      <w:r w:rsidRPr="00DA6558">
        <w:rPr>
          <w:lang w:val="en-US"/>
        </w:rPr>
        <w:t>VainqueursBC</w:t>
      </w:r>
      <w:proofErr w:type="spellEnd"/>
      <w:r w:rsidRPr="00DA6558">
        <w:rPr>
          <w:lang w:val="en-US"/>
        </w:rPr>
        <w:t xml:space="preserve"> One 2012 - </w:t>
      </w:r>
      <w:proofErr w:type="spellStart"/>
      <w:r w:rsidRPr="00DA6558">
        <w:rPr>
          <w:lang w:val="en-US"/>
        </w:rPr>
        <w:t>Vainqueur</w:t>
      </w:r>
      <w:proofErr w:type="spellEnd"/>
      <w:r w:rsidRPr="00DA6558">
        <w:rPr>
          <w:lang w:val="en-US"/>
        </w:rPr>
        <w:t xml:space="preserve"> (</w:t>
      </w:r>
      <w:proofErr w:type="spellStart"/>
      <w:r w:rsidRPr="00DA6558">
        <w:rPr>
          <w:lang w:val="en-US"/>
        </w:rPr>
        <w:t>Mounir</w:t>
      </w:r>
      <w:proofErr w:type="spellEnd"/>
      <w:r w:rsidRPr="00DA6558">
        <w:rPr>
          <w:lang w:val="en-US"/>
        </w:rPr>
        <w:t>)</w:t>
      </w:r>
      <w:r w:rsidRPr="00DA6558">
        <w:rPr>
          <w:lang w:val="en-US"/>
        </w:rPr>
        <w:br/>
        <w:t xml:space="preserve">Battle Of The Year International 2012 - </w:t>
      </w:r>
      <w:proofErr w:type="spellStart"/>
      <w:r w:rsidRPr="00DA6558">
        <w:rPr>
          <w:lang w:val="en-US"/>
        </w:rPr>
        <w:t>Vainqueurs</w:t>
      </w:r>
      <w:proofErr w:type="spellEnd"/>
      <w:r w:rsidRPr="00DA6558">
        <w:rPr>
          <w:lang w:val="en-US"/>
        </w:rPr>
        <w:br/>
        <w:t>Battle Of The Year International 2012 - </w:t>
      </w:r>
      <w:proofErr w:type="spellStart"/>
      <w:r w:rsidRPr="00DA6558">
        <w:rPr>
          <w:lang w:val="en-US"/>
        </w:rPr>
        <w:t>Vainqueurs</w:t>
      </w:r>
      <w:proofErr w:type="spellEnd"/>
      <w:r w:rsidRPr="00DA6558">
        <w:rPr>
          <w:lang w:val="en-US"/>
        </w:rPr>
        <w:br/>
        <w:t xml:space="preserve">Burn Battle School 2012 - </w:t>
      </w:r>
      <w:proofErr w:type="spellStart"/>
      <w:r w:rsidRPr="00DA6558">
        <w:rPr>
          <w:lang w:val="en-US"/>
        </w:rPr>
        <w:t>Finalistes</w:t>
      </w:r>
      <w:proofErr w:type="spellEnd"/>
      <w:r w:rsidRPr="00DA6558">
        <w:rPr>
          <w:lang w:val="en-US"/>
        </w:rPr>
        <w:br/>
        <w:t>Battle Of The Year International 2011 - </w:t>
      </w:r>
      <w:proofErr w:type="spellStart"/>
      <w:r w:rsidRPr="00DA6558">
        <w:rPr>
          <w:lang w:val="en-US"/>
        </w:rPr>
        <w:t>Vainqueurs</w:t>
      </w:r>
      <w:proofErr w:type="spellEnd"/>
      <w:r w:rsidRPr="00DA6558">
        <w:rPr>
          <w:lang w:val="en-US"/>
        </w:rPr>
        <w:br/>
        <w:t xml:space="preserve">Battle Of The Year International 2011 - </w:t>
      </w:r>
      <w:proofErr w:type="spellStart"/>
      <w:r w:rsidRPr="00DA6558">
        <w:rPr>
          <w:lang w:val="en-US"/>
        </w:rPr>
        <w:t>Meilleur</w:t>
      </w:r>
      <w:proofErr w:type="spellEnd"/>
      <w:r w:rsidRPr="00DA6558">
        <w:rPr>
          <w:lang w:val="en-US"/>
        </w:rPr>
        <w:t xml:space="preserve"> Show</w:t>
      </w:r>
      <w:r w:rsidRPr="00DA6558">
        <w:rPr>
          <w:lang w:val="en-US"/>
        </w:rPr>
        <w:br/>
        <w:t>Battle Of The Year France 2011 - </w:t>
      </w:r>
      <w:proofErr w:type="spellStart"/>
      <w:r w:rsidRPr="00DA6558">
        <w:rPr>
          <w:lang w:val="en-US"/>
        </w:rPr>
        <w:t>Vainqueurs</w:t>
      </w:r>
      <w:proofErr w:type="spellEnd"/>
      <w:r w:rsidRPr="00DA6558">
        <w:rPr>
          <w:lang w:val="en-US"/>
        </w:rPr>
        <w:br/>
        <w:t xml:space="preserve">Battle Of The Year France 2011 - </w:t>
      </w:r>
      <w:proofErr w:type="spellStart"/>
      <w:r w:rsidRPr="00DA6558">
        <w:rPr>
          <w:lang w:val="en-US"/>
        </w:rPr>
        <w:t>Meilleur</w:t>
      </w:r>
      <w:proofErr w:type="spellEnd"/>
      <w:r w:rsidRPr="00DA6558">
        <w:rPr>
          <w:lang w:val="en-US"/>
        </w:rPr>
        <w:t xml:space="preserve"> Show</w:t>
      </w:r>
      <w:r w:rsidRPr="00DA6558">
        <w:rPr>
          <w:lang w:val="en-US"/>
        </w:rPr>
        <w:br/>
        <w:t xml:space="preserve">R16 Korea 2011 - </w:t>
      </w:r>
      <w:proofErr w:type="spellStart"/>
      <w:r w:rsidRPr="00DA6558">
        <w:rPr>
          <w:lang w:val="en-US"/>
        </w:rPr>
        <w:t>Finalistes</w:t>
      </w:r>
      <w:proofErr w:type="spellEnd"/>
      <w:r w:rsidRPr="00DA6558">
        <w:rPr>
          <w:lang w:val="en-US"/>
        </w:rPr>
        <w:br/>
        <w:t xml:space="preserve">UK </w:t>
      </w:r>
      <w:proofErr w:type="spellStart"/>
      <w:r w:rsidRPr="00DA6558">
        <w:rPr>
          <w:lang w:val="en-US"/>
        </w:rPr>
        <w:t>Bboy</w:t>
      </w:r>
      <w:proofErr w:type="spellEnd"/>
      <w:r w:rsidRPr="00DA6558">
        <w:rPr>
          <w:lang w:val="en-US"/>
        </w:rPr>
        <w:t xml:space="preserve"> Championship International 2011 - </w:t>
      </w:r>
      <w:proofErr w:type="spellStart"/>
      <w:r w:rsidRPr="00DA6558">
        <w:rPr>
          <w:lang w:val="en-US"/>
        </w:rPr>
        <w:t>Vainqueurs</w:t>
      </w:r>
      <w:proofErr w:type="spellEnd"/>
      <w:r w:rsidRPr="00DA6558">
        <w:rPr>
          <w:lang w:val="en-US"/>
        </w:rPr>
        <w:br/>
      </w:r>
      <w:proofErr w:type="spellStart"/>
      <w:r w:rsidRPr="00DA6558">
        <w:rPr>
          <w:lang w:val="en-US"/>
        </w:rPr>
        <w:t>BBoy</w:t>
      </w:r>
      <w:proofErr w:type="spellEnd"/>
      <w:r w:rsidRPr="00DA6558">
        <w:rPr>
          <w:lang w:val="en-US"/>
        </w:rPr>
        <w:t xml:space="preserve"> France 2010 - </w:t>
      </w:r>
      <w:proofErr w:type="spellStart"/>
      <w:r w:rsidRPr="00DA6558">
        <w:rPr>
          <w:lang w:val="en-US"/>
        </w:rPr>
        <w:t>Vainqueur</w:t>
      </w:r>
      <w:proofErr w:type="spellEnd"/>
      <w:r w:rsidRPr="00DA6558">
        <w:rPr>
          <w:lang w:val="en-US"/>
        </w:rPr>
        <w:t xml:space="preserve"> (</w:t>
      </w:r>
      <w:proofErr w:type="spellStart"/>
      <w:r w:rsidRPr="00DA6558">
        <w:rPr>
          <w:lang w:val="en-US"/>
        </w:rPr>
        <w:t>Keyz</w:t>
      </w:r>
      <w:proofErr w:type="spellEnd"/>
      <w:r w:rsidRPr="00DA6558">
        <w:rPr>
          <w:lang w:val="en-US"/>
        </w:rPr>
        <w:t>)</w:t>
      </w:r>
      <w:r w:rsidRPr="00DA6558">
        <w:rPr>
          <w:lang w:val="en-US"/>
        </w:rPr>
        <w:br/>
        <w:t xml:space="preserve">UK </w:t>
      </w:r>
      <w:proofErr w:type="spellStart"/>
      <w:r w:rsidRPr="00DA6558">
        <w:rPr>
          <w:lang w:val="en-US"/>
        </w:rPr>
        <w:t>BBoy</w:t>
      </w:r>
      <w:proofErr w:type="spellEnd"/>
      <w:r w:rsidRPr="00DA6558">
        <w:rPr>
          <w:lang w:val="en-US"/>
        </w:rPr>
        <w:t xml:space="preserve"> Championship International 2010 - </w:t>
      </w:r>
      <w:proofErr w:type="spellStart"/>
      <w:r w:rsidRPr="00DA6558">
        <w:rPr>
          <w:lang w:val="en-US"/>
        </w:rPr>
        <w:t>Vainqueurs</w:t>
      </w:r>
      <w:proofErr w:type="spellEnd"/>
      <w:r w:rsidRPr="00DA6558">
        <w:rPr>
          <w:lang w:val="en-US"/>
        </w:rPr>
        <w:br/>
      </w:r>
      <w:proofErr w:type="spellStart"/>
      <w:r w:rsidRPr="00DA6558">
        <w:rPr>
          <w:lang w:val="en-US"/>
        </w:rPr>
        <w:t>BBoy</w:t>
      </w:r>
      <w:proofErr w:type="spellEnd"/>
      <w:r w:rsidRPr="00DA6558">
        <w:rPr>
          <w:lang w:val="en-US"/>
        </w:rPr>
        <w:t xml:space="preserve"> France 2009 - </w:t>
      </w:r>
      <w:proofErr w:type="spellStart"/>
      <w:r w:rsidRPr="00DA6558">
        <w:rPr>
          <w:lang w:val="en-US"/>
        </w:rPr>
        <w:t>Vainqueur</w:t>
      </w:r>
      <w:proofErr w:type="spellEnd"/>
      <w:r w:rsidRPr="00DA6558">
        <w:rPr>
          <w:lang w:val="en-US"/>
        </w:rPr>
        <w:t xml:space="preserve"> (</w:t>
      </w:r>
      <w:proofErr w:type="spellStart"/>
      <w:r w:rsidRPr="00DA6558">
        <w:rPr>
          <w:lang w:val="en-US"/>
        </w:rPr>
        <w:t>Keyz</w:t>
      </w:r>
      <w:proofErr w:type="spellEnd"/>
      <w:r w:rsidRPr="00DA6558">
        <w:rPr>
          <w:lang w:val="en-US"/>
        </w:rPr>
        <w:t>)</w:t>
      </w:r>
      <w:r w:rsidRPr="00DA6558">
        <w:rPr>
          <w:lang w:val="en-US"/>
        </w:rPr>
        <w:br/>
      </w:r>
      <w:proofErr w:type="spellStart"/>
      <w:r w:rsidRPr="00DA6558">
        <w:rPr>
          <w:lang w:val="en-US"/>
        </w:rPr>
        <w:t>Chelles</w:t>
      </w:r>
      <w:proofErr w:type="spellEnd"/>
      <w:r w:rsidRPr="00DA6558">
        <w:rPr>
          <w:lang w:val="en-US"/>
        </w:rPr>
        <w:t xml:space="preserve"> Battle Pro International 2010 - </w:t>
      </w:r>
      <w:proofErr w:type="spellStart"/>
      <w:r w:rsidRPr="00DA6558">
        <w:rPr>
          <w:lang w:val="en-US"/>
        </w:rPr>
        <w:t>Vainqueurs</w:t>
      </w:r>
      <w:proofErr w:type="spellEnd"/>
      <w:r w:rsidRPr="00DA6558">
        <w:rPr>
          <w:lang w:val="en-US"/>
        </w:rPr>
        <w:br/>
        <w:t xml:space="preserve">Battle Of The Year International 2006 - </w:t>
      </w:r>
      <w:proofErr w:type="spellStart"/>
      <w:r w:rsidRPr="00DA6558">
        <w:rPr>
          <w:lang w:val="en-US"/>
        </w:rPr>
        <w:t>Vainqueurs</w:t>
      </w:r>
      <w:proofErr w:type="spellEnd"/>
      <w:r w:rsidRPr="00DA6558">
        <w:rPr>
          <w:lang w:val="en-US"/>
        </w:rPr>
        <w:br/>
        <w:t xml:space="preserve">Battle Of The Year International 2006 - </w:t>
      </w:r>
      <w:proofErr w:type="spellStart"/>
      <w:r w:rsidRPr="00DA6558">
        <w:rPr>
          <w:lang w:val="en-US"/>
        </w:rPr>
        <w:t>Meilleur</w:t>
      </w:r>
      <w:proofErr w:type="spellEnd"/>
      <w:r w:rsidRPr="00DA6558">
        <w:rPr>
          <w:lang w:val="en-US"/>
        </w:rPr>
        <w:t xml:space="preserve"> Show</w:t>
      </w:r>
      <w:r w:rsidRPr="00DA6558">
        <w:rPr>
          <w:lang w:val="en-US"/>
        </w:rPr>
        <w:br/>
        <w:t>Battle Of The Year France 2006 - </w:t>
      </w:r>
      <w:proofErr w:type="spellStart"/>
      <w:r w:rsidRPr="00DA6558">
        <w:rPr>
          <w:lang w:val="en-US"/>
        </w:rPr>
        <w:t>Vainqueurs</w:t>
      </w:r>
      <w:proofErr w:type="spellEnd"/>
      <w:r w:rsidRPr="00DA6558">
        <w:rPr>
          <w:lang w:val="en-US"/>
        </w:rPr>
        <w:br/>
        <w:t xml:space="preserve">UK </w:t>
      </w:r>
      <w:proofErr w:type="spellStart"/>
      <w:r w:rsidRPr="00DA6558">
        <w:rPr>
          <w:lang w:val="en-US"/>
        </w:rPr>
        <w:t>BBoy</w:t>
      </w:r>
      <w:proofErr w:type="spellEnd"/>
      <w:r w:rsidRPr="00DA6558">
        <w:rPr>
          <w:lang w:val="en-US"/>
        </w:rPr>
        <w:t xml:space="preserve"> Championship International 2002 - </w:t>
      </w:r>
      <w:proofErr w:type="spellStart"/>
      <w:r w:rsidRPr="00DA6558">
        <w:rPr>
          <w:lang w:val="en-US"/>
        </w:rPr>
        <w:t>Finalistes</w:t>
      </w:r>
      <w:proofErr w:type="spellEnd"/>
      <w:r w:rsidRPr="00DA6558">
        <w:rPr>
          <w:lang w:val="en-US"/>
        </w:rPr>
        <w:br/>
        <w:t xml:space="preserve">Battle of The Year International 2002 - </w:t>
      </w:r>
      <w:proofErr w:type="spellStart"/>
      <w:r w:rsidRPr="00DA6558">
        <w:rPr>
          <w:lang w:val="en-US"/>
        </w:rPr>
        <w:t>Finalistes</w:t>
      </w:r>
      <w:proofErr w:type="spellEnd"/>
      <w:r w:rsidRPr="00DA6558">
        <w:rPr>
          <w:lang w:val="en-US"/>
        </w:rPr>
        <w:br/>
        <w:t xml:space="preserve">Battle Of The Year International 2002 - </w:t>
      </w:r>
      <w:proofErr w:type="spellStart"/>
      <w:r w:rsidRPr="00DA6558">
        <w:rPr>
          <w:lang w:val="en-US"/>
        </w:rPr>
        <w:t>Meilleur</w:t>
      </w:r>
      <w:proofErr w:type="spellEnd"/>
      <w:r w:rsidRPr="00DA6558">
        <w:rPr>
          <w:lang w:val="en-US"/>
        </w:rPr>
        <w:t xml:space="preserve"> Show</w:t>
      </w:r>
      <w:r w:rsidRPr="00DA6558">
        <w:rPr>
          <w:lang w:val="en-US"/>
        </w:rPr>
        <w:br/>
        <w:t>Battle Of The Year France 2002 - </w:t>
      </w:r>
      <w:proofErr w:type="spellStart"/>
      <w:r w:rsidRPr="00DA6558">
        <w:rPr>
          <w:lang w:val="en-US"/>
        </w:rPr>
        <w:t>Vainqueurs</w:t>
      </w:r>
      <w:proofErr w:type="spellEnd"/>
      <w:r w:rsidRPr="00DA6558">
        <w:rPr>
          <w:lang w:val="en-US"/>
        </w:rPr>
        <w:br/>
        <w:t xml:space="preserve">Battle Of The Year France 2002 - </w:t>
      </w:r>
      <w:proofErr w:type="spellStart"/>
      <w:r w:rsidRPr="00DA6558">
        <w:rPr>
          <w:lang w:val="en-US"/>
        </w:rPr>
        <w:t>Meilleur</w:t>
      </w:r>
      <w:proofErr w:type="spellEnd"/>
      <w:r w:rsidRPr="00DA6558">
        <w:rPr>
          <w:lang w:val="en-US"/>
        </w:rPr>
        <w:t xml:space="preserve"> Show</w:t>
      </w:r>
      <w:proofErr w:type="gramEnd"/>
    </w:p>
    <w:p w:rsidR="005542BA" w:rsidRPr="0055111C" w:rsidRDefault="005542BA" w:rsidP="005542BA">
      <w:pPr>
        <w:pBdr>
          <w:bottom w:val="single" w:sz="6" w:space="1" w:color="auto"/>
        </w:pBdr>
        <w:spacing w:line="360" w:lineRule="auto"/>
        <w:rPr>
          <w:rFonts w:eastAsiaTheme="minorEastAsia" w:cstheme="minorHAnsi"/>
          <w:b/>
          <w:sz w:val="32"/>
          <w:lang w:eastAsia="fr-FR"/>
        </w:rPr>
      </w:pPr>
      <w:r>
        <w:rPr>
          <w:rFonts w:eastAsiaTheme="minorEastAsia" w:cstheme="minorHAnsi"/>
          <w:b/>
          <w:sz w:val="32"/>
          <w:lang w:eastAsia="fr-FR"/>
        </w:rPr>
        <w:lastRenderedPageBreak/>
        <w:t>Liste artistique</w:t>
      </w:r>
    </w:p>
    <w:p w:rsidR="005542BA" w:rsidRDefault="005542BA" w:rsidP="001D0F51">
      <w:pPr>
        <w:spacing w:before="120" w:after="240" w:line="380" w:lineRule="exact"/>
        <w:rPr>
          <w:lang w:val="en-US"/>
        </w:rPr>
      </w:pPr>
    </w:p>
    <w:p w:rsidR="0060489A" w:rsidRDefault="0060489A" w:rsidP="001D0F51">
      <w:pPr>
        <w:spacing w:before="120" w:after="240" w:line="380" w:lineRule="exact"/>
        <w:rPr>
          <w:lang w:val="en-US"/>
        </w:rPr>
      </w:pPr>
    </w:p>
    <w:p w:rsidR="0060489A" w:rsidRDefault="0060489A" w:rsidP="001D0F51">
      <w:pPr>
        <w:spacing w:before="120" w:after="240" w:line="380" w:lineRule="exact"/>
        <w:rPr>
          <w:lang w:val="en-US"/>
        </w:rPr>
        <w:sectPr w:rsidR="0060489A">
          <w:pgSz w:w="11906" w:h="16838"/>
          <w:pgMar w:top="1417" w:right="1417" w:bottom="1417" w:left="1417" w:header="708" w:footer="708" w:gutter="0"/>
          <w:cols w:space="708"/>
          <w:docGrid w:linePitch="360"/>
        </w:sectPr>
      </w:pPr>
    </w:p>
    <w:p w:rsidR="005542BA" w:rsidRPr="0060489A" w:rsidRDefault="005542BA" w:rsidP="0060489A">
      <w:pPr>
        <w:spacing w:before="120" w:after="240" w:line="480" w:lineRule="auto"/>
        <w:ind w:left="794" w:firstLine="794"/>
      </w:pPr>
      <w:r w:rsidRPr="0060489A">
        <w:t>Lucie</w:t>
      </w:r>
    </w:p>
    <w:p w:rsidR="005542BA" w:rsidRPr="0060489A" w:rsidRDefault="005542BA" w:rsidP="0060489A">
      <w:pPr>
        <w:spacing w:before="120" w:after="240" w:line="480" w:lineRule="auto"/>
        <w:ind w:left="794" w:firstLine="794"/>
      </w:pPr>
      <w:r w:rsidRPr="0060489A">
        <w:t>Vincent</w:t>
      </w:r>
    </w:p>
    <w:p w:rsidR="005542BA" w:rsidRPr="0060489A" w:rsidRDefault="005542BA" w:rsidP="0060489A">
      <w:pPr>
        <w:spacing w:before="120" w:after="240" w:line="480" w:lineRule="auto"/>
        <w:ind w:left="794" w:firstLine="794"/>
      </w:pPr>
      <w:r w:rsidRPr="0060489A">
        <w:t>Max</w:t>
      </w:r>
    </w:p>
    <w:p w:rsidR="005542BA" w:rsidRPr="0060489A" w:rsidRDefault="005542BA" w:rsidP="0060489A">
      <w:pPr>
        <w:spacing w:before="120" w:after="240" w:line="480" w:lineRule="auto"/>
        <w:ind w:left="794" w:firstLine="794"/>
      </w:pPr>
      <w:r w:rsidRPr="0060489A">
        <w:t>Malik</w:t>
      </w:r>
    </w:p>
    <w:p w:rsidR="005542BA" w:rsidRPr="005542BA" w:rsidRDefault="005542BA" w:rsidP="0060489A">
      <w:pPr>
        <w:spacing w:before="120" w:after="240" w:line="480" w:lineRule="auto"/>
        <w:ind w:left="794" w:firstLine="794"/>
      </w:pPr>
      <w:r w:rsidRPr="005542BA">
        <w:t>Julien</w:t>
      </w:r>
    </w:p>
    <w:p w:rsidR="005542BA" w:rsidRPr="005542BA" w:rsidRDefault="005542BA" w:rsidP="0060489A">
      <w:pPr>
        <w:spacing w:before="120" w:after="240" w:line="480" w:lineRule="auto"/>
        <w:ind w:left="794" w:firstLine="794"/>
      </w:pPr>
      <w:proofErr w:type="spellStart"/>
      <w:r w:rsidRPr="005542BA">
        <w:t>Phiilippe</w:t>
      </w:r>
      <w:proofErr w:type="spellEnd"/>
    </w:p>
    <w:p w:rsidR="005542BA" w:rsidRPr="005542BA" w:rsidRDefault="005542BA" w:rsidP="0060489A">
      <w:pPr>
        <w:spacing w:before="120" w:after="240" w:line="480" w:lineRule="auto"/>
        <w:ind w:left="794" w:firstLine="794"/>
      </w:pPr>
      <w:r w:rsidRPr="005542BA">
        <w:t>Marie</w:t>
      </w:r>
    </w:p>
    <w:p w:rsidR="005542BA" w:rsidRPr="005542BA" w:rsidRDefault="005542BA" w:rsidP="0060489A">
      <w:pPr>
        <w:spacing w:before="120" w:after="240" w:line="480" w:lineRule="auto"/>
        <w:ind w:left="794" w:firstLine="794"/>
      </w:pPr>
      <w:r w:rsidRPr="005542BA">
        <w:t>Wiki</w:t>
      </w:r>
    </w:p>
    <w:p w:rsidR="005542BA" w:rsidRDefault="005542BA" w:rsidP="0060489A">
      <w:pPr>
        <w:spacing w:before="120" w:after="240" w:line="480" w:lineRule="auto"/>
        <w:ind w:left="1588"/>
      </w:pPr>
      <w:r w:rsidRPr="005542BA">
        <w:t>John</w:t>
      </w:r>
    </w:p>
    <w:p w:rsidR="005542BA" w:rsidRDefault="005542BA" w:rsidP="0060489A">
      <w:pPr>
        <w:spacing w:before="120" w:after="240" w:line="480" w:lineRule="auto"/>
        <w:ind w:left="1588"/>
      </w:pPr>
      <w:r>
        <w:t>Bucheron</w:t>
      </w:r>
    </w:p>
    <w:p w:rsidR="005542BA" w:rsidRPr="005542BA" w:rsidRDefault="005542BA" w:rsidP="0060489A">
      <w:pPr>
        <w:spacing w:before="120" w:after="240" w:line="480" w:lineRule="auto"/>
        <w:ind w:left="1588"/>
        <w:rPr>
          <w:lang w:val="en-US"/>
        </w:rPr>
      </w:pPr>
      <w:proofErr w:type="spellStart"/>
      <w:r w:rsidRPr="005542BA">
        <w:rPr>
          <w:lang w:val="en-US"/>
        </w:rPr>
        <w:t>Cathryn</w:t>
      </w:r>
      <w:proofErr w:type="spellEnd"/>
      <w:r w:rsidRPr="005542BA">
        <w:rPr>
          <w:lang w:val="en-US"/>
        </w:rPr>
        <w:t xml:space="preserve"> Bird</w:t>
      </w:r>
    </w:p>
    <w:p w:rsidR="005542BA" w:rsidRPr="005542BA" w:rsidRDefault="005542BA" w:rsidP="0060489A">
      <w:pPr>
        <w:spacing w:before="120" w:after="240" w:line="480" w:lineRule="auto"/>
        <w:ind w:left="1588"/>
        <w:rPr>
          <w:lang w:val="en-US"/>
        </w:rPr>
      </w:pPr>
      <w:r w:rsidRPr="005542BA">
        <w:rPr>
          <w:lang w:val="en-US"/>
        </w:rPr>
        <w:t>Jure 1</w:t>
      </w:r>
    </w:p>
    <w:p w:rsidR="0060489A" w:rsidRDefault="0060489A" w:rsidP="0060489A">
      <w:pPr>
        <w:spacing w:before="120" w:after="240" w:line="480" w:lineRule="auto"/>
        <w:rPr>
          <w:lang w:val="en-US"/>
        </w:rPr>
      </w:pPr>
    </w:p>
    <w:p w:rsidR="0060489A" w:rsidRDefault="0060489A" w:rsidP="0060489A">
      <w:pPr>
        <w:spacing w:before="120" w:after="240" w:line="480" w:lineRule="auto"/>
        <w:rPr>
          <w:lang w:val="en-US"/>
        </w:rPr>
      </w:pPr>
    </w:p>
    <w:p w:rsidR="0060489A" w:rsidRDefault="0060489A" w:rsidP="0060489A">
      <w:pPr>
        <w:spacing w:before="120" w:after="240" w:line="480" w:lineRule="auto"/>
        <w:rPr>
          <w:lang w:val="en-US"/>
        </w:rPr>
      </w:pPr>
    </w:p>
    <w:p w:rsidR="0060489A" w:rsidRDefault="0060489A" w:rsidP="0060489A">
      <w:pPr>
        <w:spacing w:before="120" w:after="240" w:line="480" w:lineRule="auto"/>
        <w:rPr>
          <w:lang w:val="en-US"/>
        </w:rPr>
      </w:pPr>
    </w:p>
    <w:p w:rsidR="005542BA" w:rsidRDefault="005542BA" w:rsidP="0060489A">
      <w:pPr>
        <w:spacing w:before="120" w:after="240" w:line="480" w:lineRule="auto"/>
        <w:ind w:firstLine="794"/>
        <w:rPr>
          <w:lang w:val="en-US"/>
        </w:rPr>
      </w:pPr>
      <w:r>
        <w:rPr>
          <w:lang w:val="en-US"/>
        </w:rPr>
        <w:t xml:space="preserve">Sabrina </w:t>
      </w:r>
      <w:proofErr w:type="spellStart"/>
      <w:r>
        <w:rPr>
          <w:lang w:val="en-US"/>
        </w:rPr>
        <w:t>Ouazani</w:t>
      </w:r>
      <w:proofErr w:type="spellEnd"/>
    </w:p>
    <w:p w:rsidR="005542BA" w:rsidRDefault="005542BA" w:rsidP="0060489A">
      <w:pPr>
        <w:spacing w:before="120" w:after="240" w:line="480" w:lineRule="auto"/>
        <w:ind w:left="794"/>
        <w:rPr>
          <w:lang w:val="en-US"/>
        </w:rPr>
      </w:pPr>
      <w:r>
        <w:rPr>
          <w:lang w:val="en-US"/>
        </w:rPr>
        <w:t xml:space="preserve">Kevin </w:t>
      </w:r>
      <w:proofErr w:type="spellStart"/>
      <w:r>
        <w:rPr>
          <w:lang w:val="en-US"/>
        </w:rPr>
        <w:t>Mischel</w:t>
      </w:r>
      <w:proofErr w:type="spellEnd"/>
    </w:p>
    <w:p w:rsidR="005542BA" w:rsidRDefault="005542BA" w:rsidP="0060489A">
      <w:pPr>
        <w:spacing w:before="120" w:after="240" w:line="480" w:lineRule="auto"/>
        <w:ind w:left="794"/>
        <w:rPr>
          <w:lang w:val="en-US"/>
        </w:rPr>
      </w:pPr>
      <w:r>
        <w:rPr>
          <w:lang w:val="en-US"/>
        </w:rPr>
        <w:t xml:space="preserve">Hassam </w:t>
      </w:r>
      <w:proofErr w:type="spellStart"/>
      <w:r>
        <w:rPr>
          <w:lang w:val="en-US"/>
        </w:rPr>
        <w:t>Ghancy</w:t>
      </w:r>
      <w:proofErr w:type="spellEnd"/>
    </w:p>
    <w:p w:rsidR="005542BA" w:rsidRDefault="005542BA" w:rsidP="0060489A">
      <w:pPr>
        <w:spacing w:before="120" w:after="240" w:line="480" w:lineRule="auto"/>
        <w:ind w:left="794"/>
        <w:rPr>
          <w:lang w:val="en-US"/>
        </w:rPr>
      </w:pPr>
      <w:proofErr w:type="spellStart"/>
      <w:r>
        <w:rPr>
          <w:lang w:val="en-US"/>
        </w:rPr>
        <w:t>Slimane</w:t>
      </w:r>
      <w:proofErr w:type="spellEnd"/>
      <w:r>
        <w:rPr>
          <w:lang w:val="en-US"/>
        </w:rPr>
        <w:t xml:space="preserve"> </w:t>
      </w:r>
      <w:proofErr w:type="spellStart"/>
      <w:r>
        <w:rPr>
          <w:lang w:val="en-US"/>
        </w:rPr>
        <w:t>Nebchi</w:t>
      </w:r>
      <w:proofErr w:type="spellEnd"/>
    </w:p>
    <w:p w:rsidR="005542BA" w:rsidRDefault="0060489A" w:rsidP="0060489A">
      <w:pPr>
        <w:spacing w:before="120" w:after="240" w:line="480" w:lineRule="auto"/>
        <w:ind w:left="794"/>
        <w:rPr>
          <w:lang w:val="en-US"/>
        </w:rPr>
      </w:pPr>
      <w:proofErr w:type="spellStart"/>
      <w:r>
        <w:rPr>
          <w:lang w:val="en-US"/>
        </w:rPr>
        <w:t>Maxime</w:t>
      </w:r>
      <w:proofErr w:type="spellEnd"/>
      <w:r>
        <w:rPr>
          <w:lang w:val="en-US"/>
        </w:rPr>
        <w:t xml:space="preserve"> </w:t>
      </w:r>
      <w:proofErr w:type="spellStart"/>
      <w:r>
        <w:rPr>
          <w:lang w:val="en-US"/>
        </w:rPr>
        <w:t>Pambet</w:t>
      </w:r>
      <w:proofErr w:type="spellEnd"/>
    </w:p>
    <w:p w:rsidR="0060489A" w:rsidRDefault="0060489A" w:rsidP="0060489A">
      <w:pPr>
        <w:spacing w:before="120" w:after="240" w:line="480" w:lineRule="auto"/>
        <w:ind w:left="794"/>
        <w:rPr>
          <w:lang w:val="en-US"/>
        </w:rPr>
      </w:pPr>
      <w:r>
        <w:rPr>
          <w:lang w:val="en-US"/>
        </w:rPr>
        <w:t xml:space="preserve">Christophe </w:t>
      </w:r>
      <w:proofErr w:type="spellStart"/>
      <w:r>
        <w:rPr>
          <w:lang w:val="en-US"/>
        </w:rPr>
        <w:t>Reymond</w:t>
      </w:r>
      <w:proofErr w:type="spellEnd"/>
    </w:p>
    <w:p w:rsidR="0060489A" w:rsidRDefault="0060489A" w:rsidP="0060489A">
      <w:pPr>
        <w:spacing w:before="120" w:after="240" w:line="480" w:lineRule="auto"/>
        <w:ind w:left="794"/>
        <w:rPr>
          <w:lang w:val="en-US"/>
        </w:rPr>
      </w:pPr>
      <w:r>
        <w:rPr>
          <w:lang w:val="en-US"/>
        </w:rPr>
        <w:t xml:space="preserve">Stella </w:t>
      </w:r>
      <w:proofErr w:type="spellStart"/>
      <w:r>
        <w:rPr>
          <w:lang w:val="en-US"/>
        </w:rPr>
        <w:t>Fenouillet</w:t>
      </w:r>
      <w:proofErr w:type="spellEnd"/>
    </w:p>
    <w:p w:rsidR="0060489A" w:rsidRDefault="0060489A" w:rsidP="0060489A">
      <w:pPr>
        <w:spacing w:before="120" w:after="240" w:line="480" w:lineRule="auto"/>
        <w:ind w:left="794"/>
        <w:rPr>
          <w:lang w:val="en-US"/>
        </w:rPr>
      </w:pPr>
      <w:r>
        <w:rPr>
          <w:lang w:val="en-US"/>
        </w:rPr>
        <w:t xml:space="preserve">Salomon </w:t>
      </w:r>
      <w:proofErr w:type="spellStart"/>
      <w:r>
        <w:rPr>
          <w:lang w:val="en-US"/>
        </w:rPr>
        <w:t>Azaro</w:t>
      </w:r>
      <w:proofErr w:type="spellEnd"/>
    </w:p>
    <w:p w:rsidR="0060489A" w:rsidRDefault="0060489A" w:rsidP="0060489A">
      <w:pPr>
        <w:spacing w:before="120" w:after="240" w:line="480" w:lineRule="auto"/>
        <w:ind w:left="794"/>
        <w:rPr>
          <w:lang w:val="en-US"/>
        </w:rPr>
      </w:pPr>
      <w:proofErr w:type="spellStart"/>
      <w:r>
        <w:rPr>
          <w:lang w:val="en-US"/>
        </w:rPr>
        <w:t>Meda</w:t>
      </w:r>
      <w:proofErr w:type="spellEnd"/>
      <w:r>
        <w:rPr>
          <w:lang w:val="en-US"/>
        </w:rPr>
        <w:t xml:space="preserve"> </w:t>
      </w:r>
      <w:proofErr w:type="spellStart"/>
      <w:r>
        <w:rPr>
          <w:lang w:val="en-US"/>
        </w:rPr>
        <w:t>Minyaoui</w:t>
      </w:r>
      <w:proofErr w:type="spellEnd"/>
    </w:p>
    <w:p w:rsidR="0060489A" w:rsidRDefault="0060489A" w:rsidP="0060489A">
      <w:pPr>
        <w:spacing w:before="120" w:after="240" w:line="480" w:lineRule="auto"/>
        <w:ind w:left="794"/>
        <w:rPr>
          <w:lang w:val="en-US"/>
        </w:rPr>
      </w:pPr>
      <w:r>
        <w:rPr>
          <w:lang w:val="en-US"/>
        </w:rPr>
        <w:t xml:space="preserve">Jackson </w:t>
      </w:r>
      <w:proofErr w:type="spellStart"/>
      <w:r>
        <w:rPr>
          <w:lang w:val="en-US"/>
        </w:rPr>
        <w:t>Ntcham</w:t>
      </w:r>
      <w:proofErr w:type="spellEnd"/>
    </w:p>
    <w:p w:rsidR="0060489A" w:rsidRDefault="0060489A" w:rsidP="0060489A">
      <w:pPr>
        <w:spacing w:before="120" w:after="240" w:line="480" w:lineRule="auto"/>
        <w:ind w:left="794"/>
        <w:rPr>
          <w:lang w:val="en-US"/>
        </w:rPr>
      </w:pPr>
      <w:r>
        <w:rPr>
          <w:lang w:val="en-US"/>
        </w:rPr>
        <w:t>Diana Stewart</w:t>
      </w:r>
    </w:p>
    <w:p w:rsidR="0060489A" w:rsidRDefault="0060489A" w:rsidP="0060489A">
      <w:pPr>
        <w:spacing w:before="120" w:after="240" w:line="480" w:lineRule="auto"/>
        <w:ind w:left="794"/>
        <w:rPr>
          <w:lang w:val="en-US"/>
        </w:rPr>
      </w:pPr>
      <w:r>
        <w:rPr>
          <w:lang w:val="en-US"/>
        </w:rPr>
        <w:t>Caroline Gay</w:t>
      </w:r>
    </w:p>
    <w:p w:rsidR="00830153" w:rsidRDefault="00830153">
      <w:pPr>
        <w:rPr>
          <w:lang w:val="en-US"/>
        </w:rPr>
      </w:pPr>
    </w:p>
    <w:p w:rsidR="00830153" w:rsidRDefault="00830153">
      <w:pPr>
        <w:rPr>
          <w:lang w:val="en-US"/>
        </w:rPr>
      </w:pPr>
    </w:p>
    <w:p w:rsidR="00830153" w:rsidRDefault="00830153">
      <w:pPr>
        <w:rPr>
          <w:lang w:val="en-US"/>
        </w:rPr>
      </w:pPr>
    </w:p>
    <w:p w:rsidR="00830153" w:rsidRDefault="00830153">
      <w:pPr>
        <w:rPr>
          <w:lang w:val="en-US"/>
        </w:rPr>
      </w:pPr>
    </w:p>
    <w:p w:rsidR="00830153" w:rsidRDefault="00830153">
      <w:pPr>
        <w:rPr>
          <w:lang w:val="en-US"/>
        </w:rPr>
      </w:pPr>
    </w:p>
    <w:p w:rsidR="00830153" w:rsidRDefault="00830153" w:rsidP="0060489A">
      <w:pPr>
        <w:spacing w:before="120" w:after="240" w:line="480" w:lineRule="auto"/>
        <w:ind w:left="794"/>
        <w:rPr>
          <w:lang w:val="en-US"/>
        </w:rPr>
      </w:pPr>
    </w:p>
    <w:p w:rsidR="00830153" w:rsidRDefault="00830153" w:rsidP="00830153">
      <w:pPr>
        <w:spacing w:before="120" w:after="240" w:line="480" w:lineRule="auto"/>
        <w:rPr>
          <w:lang w:val="en-US"/>
        </w:rPr>
        <w:sectPr w:rsidR="00830153" w:rsidSect="0060489A">
          <w:type w:val="continuous"/>
          <w:pgSz w:w="11906" w:h="16838"/>
          <w:pgMar w:top="1417" w:right="1417" w:bottom="1417" w:left="1417" w:header="708" w:footer="708" w:gutter="0"/>
          <w:cols w:num="2" w:space="708"/>
          <w:docGrid w:linePitch="360"/>
        </w:sectPr>
      </w:pPr>
    </w:p>
    <w:p w:rsidR="00830153" w:rsidRPr="009754F7" w:rsidRDefault="00830153" w:rsidP="009754F7">
      <w:pPr>
        <w:pBdr>
          <w:bottom w:val="single" w:sz="6" w:space="1" w:color="auto"/>
        </w:pBdr>
        <w:spacing w:line="360" w:lineRule="auto"/>
        <w:rPr>
          <w:rFonts w:eastAsiaTheme="minorEastAsia" w:cstheme="minorHAnsi"/>
          <w:b/>
          <w:sz w:val="32"/>
          <w:lang w:eastAsia="fr-FR"/>
        </w:rPr>
      </w:pPr>
      <w:r w:rsidRPr="00830153">
        <w:rPr>
          <w:rFonts w:eastAsiaTheme="minorEastAsia" w:cstheme="minorHAnsi"/>
          <w:b/>
          <w:sz w:val="32"/>
          <w:lang w:eastAsia="fr-FR"/>
        </w:rPr>
        <w:lastRenderedPageBreak/>
        <w:t>Liste technique</w:t>
      </w:r>
    </w:p>
    <w:p w:rsidR="009754F7" w:rsidRDefault="009754F7" w:rsidP="000E66B9">
      <w:pPr>
        <w:spacing w:line="480" w:lineRule="auto"/>
        <w:rPr>
          <w:lang w:val="en-US"/>
        </w:rPr>
      </w:pPr>
    </w:p>
    <w:p w:rsidR="009754F7" w:rsidRDefault="009754F7" w:rsidP="000E66B9">
      <w:pPr>
        <w:spacing w:line="480" w:lineRule="auto"/>
        <w:rPr>
          <w:lang w:val="en-US"/>
        </w:rPr>
      </w:pPr>
    </w:p>
    <w:p w:rsidR="009754F7" w:rsidRDefault="009754F7" w:rsidP="000E66B9">
      <w:pPr>
        <w:spacing w:line="480" w:lineRule="auto"/>
        <w:rPr>
          <w:lang w:val="en-US"/>
        </w:rPr>
        <w:sectPr w:rsidR="009754F7" w:rsidSect="00830153">
          <w:type w:val="continuous"/>
          <w:pgSz w:w="11906" w:h="16838"/>
          <w:pgMar w:top="1417" w:right="1417" w:bottom="1417" w:left="1417" w:header="708" w:footer="708" w:gutter="0"/>
          <w:cols w:space="708"/>
          <w:docGrid w:linePitch="360"/>
        </w:sectPr>
      </w:pPr>
      <w:bookmarkStart w:id="0" w:name="_GoBack"/>
      <w:bookmarkEnd w:id="0"/>
    </w:p>
    <w:p w:rsidR="00830153" w:rsidRPr="009754F7" w:rsidRDefault="000E66B9" w:rsidP="009754F7">
      <w:pPr>
        <w:spacing w:line="480" w:lineRule="auto"/>
        <w:ind w:firstLine="794"/>
      </w:pPr>
      <w:r w:rsidRPr="009754F7">
        <w:t>Réalisateur</w:t>
      </w:r>
    </w:p>
    <w:p w:rsidR="000E66B9" w:rsidRPr="009754F7" w:rsidRDefault="000E66B9" w:rsidP="009754F7">
      <w:pPr>
        <w:spacing w:line="480" w:lineRule="auto"/>
        <w:ind w:firstLine="794"/>
      </w:pPr>
      <w:r w:rsidRPr="009754F7">
        <w:t>1er assistant réalisateur</w:t>
      </w:r>
    </w:p>
    <w:p w:rsidR="000E66B9" w:rsidRPr="000E66B9" w:rsidRDefault="000E66B9" w:rsidP="009754F7">
      <w:pPr>
        <w:spacing w:line="480" w:lineRule="auto"/>
        <w:ind w:firstLine="794"/>
      </w:pPr>
      <w:r w:rsidRPr="000E66B9">
        <w:t>Scripte</w:t>
      </w:r>
    </w:p>
    <w:p w:rsidR="000E66B9" w:rsidRPr="000E66B9" w:rsidRDefault="000E66B9" w:rsidP="009754F7">
      <w:pPr>
        <w:spacing w:line="480" w:lineRule="auto"/>
        <w:ind w:firstLine="794"/>
      </w:pPr>
      <w:r w:rsidRPr="000E66B9">
        <w:t xml:space="preserve">Producteur </w:t>
      </w:r>
      <w:proofErr w:type="spellStart"/>
      <w:r w:rsidRPr="000E66B9">
        <w:t>Nynamor</w:t>
      </w:r>
      <w:proofErr w:type="spellEnd"/>
      <w:r w:rsidRPr="000E66B9">
        <w:t xml:space="preserve"> films</w:t>
      </w:r>
    </w:p>
    <w:p w:rsidR="000E66B9" w:rsidRPr="009754F7" w:rsidRDefault="000E66B9" w:rsidP="009754F7">
      <w:pPr>
        <w:spacing w:line="480" w:lineRule="auto"/>
        <w:ind w:firstLine="794"/>
      </w:pPr>
      <w:proofErr w:type="spellStart"/>
      <w:r w:rsidRPr="009754F7">
        <w:t>Co-Producteurs</w:t>
      </w:r>
      <w:proofErr w:type="spellEnd"/>
      <w:r w:rsidRPr="009754F7">
        <w:t xml:space="preserve"> SND</w:t>
      </w:r>
    </w:p>
    <w:p w:rsidR="000E66B9" w:rsidRPr="009754F7" w:rsidRDefault="000E66B9" w:rsidP="009754F7">
      <w:pPr>
        <w:spacing w:line="480" w:lineRule="auto"/>
        <w:ind w:firstLine="794"/>
      </w:pPr>
      <w:r w:rsidRPr="009754F7">
        <w:t xml:space="preserve">Producteurs </w:t>
      </w:r>
      <w:proofErr w:type="spellStart"/>
      <w:r w:rsidRPr="009754F7">
        <w:t>Screen</w:t>
      </w:r>
      <w:proofErr w:type="spellEnd"/>
      <w:r w:rsidRPr="009754F7">
        <w:t xml:space="preserve"> </w:t>
      </w:r>
      <w:proofErr w:type="spellStart"/>
      <w:r w:rsidRPr="009754F7">
        <w:t>Runner</w:t>
      </w:r>
      <w:proofErr w:type="spellEnd"/>
    </w:p>
    <w:p w:rsidR="000E66B9" w:rsidRPr="000E66B9" w:rsidRDefault="000E66B9" w:rsidP="009754F7">
      <w:pPr>
        <w:spacing w:line="480" w:lineRule="auto"/>
        <w:ind w:left="794"/>
      </w:pPr>
      <w:r w:rsidRPr="000E66B9">
        <w:t>Casting rôles</w:t>
      </w:r>
    </w:p>
    <w:p w:rsidR="000E66B9" w:rsidRPr="000E66B9" w:rsidRDefault="000E66B9" w:rsidP="009754F7">
      <w:pPr>
        <w:spacing w:line="480" w:lineRule="auto"/>
        <w:ind w:firstLine="794"/>
      </w:pPr>
      <w:r w:rsidRPr="000E66B9">
        <w:t>Directeur de production</w:t>
      </w:r>
    </w:p>
    <w:p w:rsidR="000E66B9" w:rsidRDefault="000E66B9" w:rsidP="009754F7">
      <w:pPr>
        <w:spacing w:line="480" w:lineRule="auto"/>
        <w:ind w:firstLine="794"/>
      </w:pPr>
      <w:r w:rsidRPr="000E66B9">
        <w:t>Directeur de la photographie</w:t>
      </w:r>
    </w:p>
    <w:p w:rsidR="000E66B9" w:rsidRDefault="000E66B9" w:rsidP="009754F7">
      <w:pPr>
        <w:spacing w:line="480" w:lineRule="auto"/>
        <w:ind w:firstLine="794"/>
      </w:pPr>
      <w:r>
        <w:t>Chef opérateur du son</w:t>
      </w:r>
    </w:p>
    <w:p w:rsidR="000E66B9" w:rsidRDefault="000E66B9" w:rsidP="009754F7">
      <w:pPr>
        <w:spacing w:line="480" w:lineRule="auto"/>
        <w:ind w:firstLine="794"/>
      </w:pPr>
      <w:r>
        <w:t>Chef décorateur</w:t>
      </w:r>
    </w:p>
    <w:p w:rsidR="000E66B9" w:rsidRDefault="000E66B9" w:rsidP="009754F7">
      <w:pPr>
        <w:spacing w:line="480" w:lineRule="auto"/>
        <w:ind w:firstLine="794"/>
      </w:pPr>
      <w:r>
        <w:t xml:space="preserve">Marc </w:t>
      </w:r>
      <w:proofErr w:type="spellStart"/>
      <w:r>
        <w:t>Fouchard</w:t>
      </w:r>
      <w:proofErr w:type="spellEnd"/>
    </w:p>
    <w:p w:rsidR="000E66B9" w:rsidRDefault="000E66B9" w:rsidP="009754F7">
      <w:pPr>
        <w:spacing w:line="480" w:lineRule="auto"/>
        <w:ind w:firstLine="794"/>
      </w:pPr>
      <w:r>
        <w:t>Benjamin Blanc</w:t>
      </w:r>
    </w:p>
    <w:p w:rsidR="000E66B9" w:rsidRDefault="000E66B9" w:rsidP="009754F7">
      <w:pPr>
        <w:spacing w:line="480" w:lineRule="auto"/>
        <w:ind w:firstLine="794"/>
      </w:pPr>
      <w:r>
        <w:t xml:space="preserve">Donatienne De </w:t>
      </w:r>
      <w:proofErr w:type="spellStart"/>
      <w:r>
        <w:t>Gorostarzu</w:t>
      </w:r>
      <w:proofErr w:type="spellEnd"/>
    </w:p>
    <w:p w:rsidR="000E66B9" w:rsidRDefault="009754F7" w:rsidP="009754F7">
      <w:pPr>
        <w:spacing w:line="480" w:lineRule="auto"/>
        <w:ind w:firstLine="794"/>
      </w:pPr>
      <w:r>
        <w:t xml:space="preserve">Yves </w:t>
      </w:r>
      <w:proofErr w:type="spellStart"/>
      <w:r>
        <w:t>chanvillard</w:t>
      </w:r>
      <w:proofErr w:type="spellEnd"/>
    </w:p>
    <w:p w:rsidR="009754F7" w:rsidRDefault="009754F7" w:rsidP="009754F7">
      <w:pPr>
        <w:spacing w:line="480" w:lineRule="auto"/>
        <w:ind w:firstLine="794"/>
      </w:pPr>
      <w:r>
        <w:t xml:space="preserve">Rémi </w:t>
      </w:r>
      <w:proofErr w:type="spellStart"/>
      <w:r>
        <w:t>Rimenez</w:t>
      </w:r>
      <w:proofErr w:type="spellEnd"/>
      <w:r>
        <w:t>, Ségolène Dupont</w:t>
      </w:r>
    </w:p>
    <w:p w:rsidR="009754F7" w:rsidRDefault="009754F7" w:rsidP="009754F7">
      <w:pPr>
        <w:spacing w:line="480" w:lineRule="auto"/>
        <w:ind w:firstLine="794"/>
      </w:pPr>
      <w:r>
        <w:t xml:space="preserve">Frédéric </w:t>
      </w:r>
      <w:proofErr w:type="spellStart"/>
      <w:r>
        <w:t>Robbes</w:t>
      </w:r>
      <w:proofErr w:type="spellEnd"/>
      <w:r>
        <w:t xml:space="preserve">, Fabrice </w:t>
      </w:r>
      <w:proofErr w:type="spellStart"/>
      <w:r>
        <w:t>Bigio</w:t>
      </w:r>
      <w:proofErr w:type="spellEnd"/>
    </w:p>
    <w:p w:rsidR="009754F7" w:rsidRDefault="009754F7" w:rsidP="009754F7">
      <w:pPr>
        <w:spacing w:line="480" w:lineRule="auto"/>
        <w:ind w:firstLine="794"/>
      </w:pPr>
      <w:r>
        <w:t xml:space="preserve">Bouchra </w:t>
      </w:r>
      <w:proofErr w:type="spellStart"/>
      <w:r>
        <w:t>Fakhri</w:t>
      </w:r>
      <w:proofErr w:type="spellEnd"/>
    </w:p>
    <w:p w:rsidR="009754F7" w:rsidRDefault="009754F7" w:rsidP="009754F7">
      <w:pPr>
        <w:spacing w:line="480" w:lineRule="auto"/>
        <w:ind w:firstLine="794"/>
      </w:pPr>
      <w:r>
        <w:t xml:space="preserve">Laurent </w:t>
      </w:r>
      <w:proofErr w:type="spellStart"/>
      <w:r>
        <w:t>Lecêtre</w:t>
      </w:r>
      <w:proofErr w:type="spellEnd"/>
    </w:p>
    <w:p w:rsidR="009754F7" w:rsidRDefault="009754F7" w:rsidP="009754F7">
      <w:pPr>
        <w:spacing w:line="480" w:lineRule="auto"/>
        <w:ind w:firstLine="794"/>
      </w:pPr>
      <w:r>
        <w:t>Maxime Cointe</w:t>
      </w:r>
    </w:p>
    <w:p w:rsidR="009754F7" w:rsidRDefault="009754F7" w:rsidP="009754F7">
      <w:pPr>
        <w:spacing w:line="480" w:lineRule="auto"/>
        <w:ind w:firstLine="794"/>
      </w:pPr>
      <w:r>
        <w:t>Eddy Laurent</w:t>
      </w:r>
    </w:p>
    <w:p w:rsidR="000E66B9" w:rsidRPr="000E66B9" w:rsidRDefault="009754F7" w:rsidP="009754F7">
      <w:pPr>
        <w:ind w:firstLine="794"/>
      </w:pPr>
      <w:r>
        <w:t>Marc Thiebault</w:t>
      </w:r>
    </w:p>
    <w:p w:rsidR="009754F7" w:rsidRDefault="009754F7" w:rsidP="00830153">
      <w:pPr>
        <w:sectPr w:rsidR="009754F7" w:rsidSect="009754F7">
          <w:type w:val="continuous"/>
          <w:pgSz w:w="11906" w:h="16838"/>
          <w:pgMar w:top="1417" w:right="1417" w:bottom="1417" w:left="1417" w:header="708" w:footer="708" w:gutter="0"/>
          <w:cols w:num="2" w:space="708"/>
          <w:docGrid w:linePitch="360"/>
        </w:sectPr>
      </w:pPr>
    </w:p>
    <w:p w:rsidR="000E66B9" w:rsidRPr="000E66B9" w:rsidRDefault="000E66B9" w:rsidP="00830153"/>
    <w:sectPr w:rsidR="000E66B9" w:rsidRPr="000E66B9" w:rsidSect="0083015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MS">
    <w:panose1 w:val="00000000000000000000"/>
    <w:charset w:val="00"/>
    <w:family w:val="swiss"/>
    <w:notTrueType/>
    <w:pitch w:val="default"/>
    <w:sig w:usb0="00000003" w:usb1="00000000" w:usb2="00000000" w:usb3="00000000" w:csb0="00000001" w:csb1="00000000"/>
  </w:font>
  <w:font w:name="HelveticaNeueLTCom-MdCn">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9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B24"/>
    <w:rsid w:val="000E66B9"/>
    <w:rsid w:val="001D0F51"/>
    <w:rsid w:val="00206C13"/>
    <w:rsid w:val="00513780"/>
    <w:rsid w:val="0055111C"/>
    <w:rsid w:val="005542BA"/>
    <w:rsid w:val="0060489A"/>
    <w:rsid w:val="00605425"/>
    <w:rsid w:val="00830153"/>
    <w:rsid w:val="008815ED"/>
    <w:rsid w:val="009268E5"/>
    <w:rsid w:val="009754F7"/>
    <w:rsid w:val="009D36FD"/>
    <w:rsid w:val="00C14F9C"/>
    <w:rsid w:val="00DA6558"/>
    <w:rsid w:val="00E91B24"/>
    <w:rsid w:val="00EF6438"/>
    <w:rsid w:val="00F216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F1F24"/>
  <w15:chartTrackingRefBased/>
  <w15:docId w15:val="{D363B1EB-F233-48C0-BE1D-9B082E59A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uiPriority w:val="1"/>
    <w:qFormat/>
    <w:rsid w:val="00605425"/>
    <w:pPr>
      <w:spacing w:after="0" w:line="240" w:lineRule="auto"/>
    </w:pPr>
    <w:rPr>
      <w:rFonts w:ascii="Calibri" w:eastAsia="Calibri" w:hAnsi="Calibri" w:cs="Calibri"/>
    </w:rPr>
  </w:style>
  <w:style w:type="character" w:styleId="lev">
    <w:name w:val="Strong"/>
    <w:basedOn w:val="Policepardfaut"/>
    <w:uiPriority w:val="22"/>
    <w:qFormat/>
    <w:rsid w:val="00DA6558"/>
    <w:rPr>
      <w:b/>
      <w:bCs/>
    </w:rPr>
  </w:style>
  <w:style w:type="character" w:styleId="Lienhypertexte">
    <w:name w:val="Hyperlink"/>
    <w:basedOn w:val="Policepardfaut"/>
    <w:uiPriority w:val="99"/>
    <w:unhideWhenUsed/>
    <w:rsid w:val="00DA6558"/>
    <w:rPr>
      <w:color w:val="0563C1" w:themeColor="hyperlink"/>
      <w:u w:val="single"/>
    </w:rPr>
  </w:style>
  <w:style w:type="paragraph" w:customStyle="1" w:styleId="Default">
    <w:name w:val="Default"/>
    <w:rsid w:val="00DA655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nd-films.com"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565</TotalTime>
  <Pages>16</Pages>
  <Words>2802</Words>
  <Characters>15412</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Métropole Télévision</Company>
  <LinksUpToDate>false</LinksUpToDate>
  <CharactersWithSpaces>18178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BRIAUX JULIE</dc:creator>
  <cp:keywords/>
  <dc:description/>
  <cp:lastModifiedBy>BRIAUX JULIE</cp:lastModifiedBy>
  <cp:revision>9</cp:revision>
  <dcterms:created xsi:type="dcterms:W3CDTF">2018-06-13T15:22:00Z</dcterms:created>
  <dcterms:modified xsi:type="dcterms:W3CDTF">2018-06-21T12:41:00Z</dcterms:modified>
</cp:coreProperties>
</file>