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6F7F" w:rsidRPr="00ED67F1" w:rsidRDefault="00656556">
      <w:pPr>
        <w:rPr>
          <w:b/>
          <w:sz w:val="48"/>
          <w:szCs w:val="48"/>
        </w:rPr>
      </w:pPr>
      <w:r w:rsidRPr="00656556">
        <w:rPr>
          <w:b/>
          <w:noProof/>
          <w:sz w:val="48"/>
          <w:szCs w:val="48"/>
          <w:lang w:val="en-US" w:eastAsia="en-US"/>
        </w:rPr>
        <w:drawing>
          <wp:inline distT="0" distB="0" distL="0" distR="0">
            <wp:extent cx="5753100" cy="1511300"/>
            <wp:effectExtent l="0" t="0" r="12700" b="12700"/>
            <wp:docPr id="4" name="Image 4" descr="Macintosh HD:Users:Fabienne:Deskto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abienne:Desktop:0.pn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1511300"/>
                    </a:xfrm>
                    <a:prstGeom prst="rect">
                      <a:avLst/>
                    </a:prstGeom>
                    <a:noFill/>
                    <a:ln>
                      <a:noFill/>
                    </a:ln>
                  </pic:spPr>
                </pic:pic>
              </a:graphicData>
            </a:graphic>
          </wp:inline>
        </w:drawing>
      </w:r>
    </w:p>
    <w:p w:rsidR="00D73B7B" w:rsidRDefault="00D73B7B">
      <w:pPr>
        <w:rPr>
          <w:b/>
          <w:color w:val="FF0000"/>
          <w:sz w:val="48"/>
          <w:szCs w:val="48"/>
        </w:rPr>
      </w:pPr>
    </w:p>
    <w:p w:rsidR="00656556" w:rsidRPr="00ED67F1" w:rsidRDefault="00656556">
      <w:pPr>
        <w:rPr>
          <w:b/>
          <w:sz w:val="48"/>
          <w:szCs w:val="48"/>
        </w:rPr>
      </w:pPr>
    </w:p>
    <w:p w:rsidR="00ED67F1" w:rsidRPr="004B2D52" w:rsidRDefault="00ED67F1">
      <w:pPr>
        <w:rPr>
          <w:b/>
          <w:color w:val="0000FF"/>
          <w:sz w:val="48"/>
          <w:szCs w:val="48"/>
          <w:lang w:val="fr-FR"/>
        </w:rPr>
      </w:pPr>
      <w:r w:rsidRPr="004B2D52">
        <w:rPr>
          <w:b/>
          <w:color w:val="0000FF"/>
          <w:sz w:val="48"/>
          <w:szCs w:val="48"/>
          <w:lang w:val="fr-FR"/>
        </w:rPr>
        <w:t>PRINCES ET VAGABONDS</w:t>
      </w:r>
      <w:r w:rsidR="00847C21" w:rsidRPr="004B2D52">
        <w:rPr>
          <w:b/>
          <w:color w:val="0000FF"/>
          <w:sz w:val="48"/>
          <w:szCs w:val="48"/>
          <w:lang w:val="fr-FR"/>
        </w:rPr>
        <w:t xml:space="preserve"> (2019)</w:t>
      </w:r>
    </w:p>
    <w:p w:rsidR="00ED67F1" w:rsidRPr="004B2D52" w:rsidRDefault="00721433">
      <w:pPr>
        <w:rPr>
          <w:b/>
          <w:sz w:val="48"/>
          <w:szCs w:val="48"/>
          <w:lang w:val="fr-FR"/>
        </w:rPr>
      </w:pPr>
      <w:r>
        <w:rPr>
          <w:b/>
          <w:sz w:val="48"/>
          <w:szCs w:val="48"/>
          <w:lang w:val="fr-FR"/>
        </w:rPr>
        <w:t>Film de 73 minutes écrit, ré</w:t>
      </w:r>
      <w:r w:rsidR="00ED67F1" w:rsidRPr="004B2D52">
        <w:rPr>
          <w:b/>
          <w:sz w:val="48"/>
          <w:szCs w:val="48"/>
          <w:lang w:val="fr-FR"/>
        </w:rPr>
        <w:t>alisé et produit pas Fabienne Le Houérou</w:t>
      </w:r>
    </w:p>
    <w:p w:rsidR="00D73B7B" w:rsidRDefault="00DF0715" w:rsidP="00D73B7B">
      <w:pPr>
        <w:rPr>
          <w:b/>
          <w:color w:val="FF0000"/>
          <w:lang w:val="fr-FR"/>
        </w:rPr>
      </w:pPr>
      <w:r>
        <w:rPr>
          <w:b/>
          <w:color w:val="FF0000"/>
          <w:lang w:val="fr-FR"/>
        </w:rPr>
        <w:t>Diffusé par HEVADIS FILM</w:t>
      </w:r>
    </w:p>
    <w:p w:rsidR="00132E01" w:rsidRPr="00DF0715" w:rsidRDefault="00132E01" w:rsidP="00D73B7B">
      <w:pPr>
        <w:rPr>
          <w:b/>
          <w:color w:val="FF0000"/>
          <w:lang w:val="fr-FR"/>
        </w:rPr>
      </w:pPr>
    </w:p>
    <w:p w:rsidR="00D73B7B" w:rsidRPr="004B2D52" w:rsidRDefault="00D73B7B" w:rsidP="00D73B7B">
      <w:pPr>
        <w:rPr>
          <w:b/>
          <w:color w:val="FF0000"/>
          <w:sz w:val="48"/>
          <w:szCs w:val="48"/>
          <w:lang w:val="fr-FR"/>
        </w:rPr>
      </w:pPr>
      <w:r w:rsidRPr="004B2D52">
        <w:rPr>
          <w:b/>
          <w:color w:val="FF0000"/>
          <w:sz w:val="48"/>
          <w:szCs w:val="48"/>
          <w:lang w:val="fr-FR"/>
        </w:rPr>
        <w:t>Sortie le 6 NOVEMBRE 2019</w:t>
      </w:r>
    </w:p>
    <w:p w:rsidR="00D73B7B" w:rsidRPr="004B2D52" w:rsidRDefault="00D73B7B" w:rsidP="00D73B7B">
      <w:pPr>
        <w:rPr>
          <w:b/>
          <w:color w:val="FF0000"/>
          <w:sz w:val="48"/>
          <w:szCs w:val="48"/>
          <w:lang w:val="fr-FR"/>
        </w:rPr>
      </w:pPr>
    </w:p>
    <w:p w:rsidR="00D73B7B" w:rsidRPr="004B2D52" w:rsidRDefault="00D73B7B" w:rsidP="00D73B7B">
      <w:pPr>
        <w:rPr>
          <w:b/>
          <w:color w:val="FF0000"/>
          <w:lang w:val="fr-FR"/>
        </w:rPr>
      </w:pPr>
      <w:r w:rsidRPr="004B2D52">
        <w:rPr>
          <w:b/>
          <w:color w:val="FF0000"/>
          <w:lang w:val="fr-FR"/>
        </w:rPr>
        <w:t xml:space="preserve">Séances à 13 H </w:t>
      </w:r>
      <w:r w:rsidR="00BE6ABE" w:rsidRPr="004B2D52">
        <w:rPr>
          <w:b/>
          <w:color w:val="FF0000"/>
          <w:lang w:val="fr-FR"/>
        </w:rPr>
        <w:t>en</w:t>
      </w:r>
      <w:r w:rsidR="00E32397">
        <w:rPr>
          <w:b/>
          <w:color w:val="FF0000"/>
          <w:lang w:val="fr-FR"/>
        </w:rPr>
        <w:t xml:space="preserve"> </w:t>
      </w:r>
      <w:r w:rsidRPr="004B2D52">
        <w:rPr>
          <w:b/>
          <w:color w:val="FF0000"/>
          <w:lang w:val="fr-FR"/>
        </w:rPr>
        <w:t>présence de la réalisatrice</w:t>
      </w:r>
      <w:r w:rsidR="00BE6ABE" w:rsidRPr="004B2D52">
        <w:rPr>
          <w:b/>
          <w:color w:val="FF0000"/>
          <w:lang w:val="fr-FR"/>
        </w:rPr>
        <w:t xml:space="preserve"> (salle 1)</w:t>
      </w:r>
    </w:p>
    <w:p w:rsidR="00D73B7B" w:rsidRPr="004B2D52" w:rsidRDefault="00D73B7B" w:rsidP="00D73B7B">
      <w:pPr>
        <w:rPr>
          <w:b/>
          <w:sz w:val="48"/>
          <w:szCs w:val="48"/>
          <w:lang w:val="fr-FR"/>
        </w:rPr>
      </w:pPr>
    </w:p>
    <w:p w:rsidR="00D73B7B" w:rsidRDefault="00D73B7B">
      <w:pPr>
        <w:rPr>
          <w:b/>
          <w:sz w:val="48"/>
          <w:szCs w:val="48"/>
        </w:rPr>
      </w:pPr>
      <w:r>
        <w:rPr>
          <w:b/>
          <w:noProof/>
          <w:sz w:val="48"/>
          <w:szCs w:val="48"/>
          <w:lang w:val="en-US" w:eastAsia="en-US"/>
        </w:rPr>
        <w:drawing>
          <wp:inline distT="0" distB="0" distL="0" distR="0">
            <wp:extent cx="5753100" cy="3644900"/>
            <wp:effectExtent l="0" t="0" r="12700" b="12700"/>
            <wp:docPr id="12" name="Image 12" descr="Macintosh HD:Users:Fabienne:Desktop:Sans titre-Numérisation-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abienne:Desktop:Sans titre-Numérisation-64.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644900"/>
                    </a:xfrm>
                    <a:prstGeom prst="rect">
                      <a:avLst/>
                    </a:prstGeom>
                    <a:noFill/>
                    <a:ln>
                      <a:noFill/>
                    </a:ln>
                  </pic:spPr>
                </pic:pic>
              </a:graphicData>
            </a:graphic>
          </wp:inline>
        </w:drawing>
      </w:r>
    </w:p>
    <w:p w:rsidR="00582D4F" w:rsidRPr="004B2D52" w:rsidRDefault="00E32397">
      <w:pPr>
        <w:rPr>
          <w:b/>
          <w:sz w:val="18"/>
          <w:szCs w:val="18"/>
          <w:lang w:val="fr-FR"/>
        </w:rPr>
      </w:pPr>
      <w:r>
        <w:rPr>
          <w:b/>
          <w:sz w:val="18"/>
          <w:szCs w:val="18"/>
          <w:lang w:val="fr-FR"/>
        </w:rPr>
        <w:t>Crédit photo D</w:t>
      </w:r>
      <w:r w:rsidR="00582D4F" w:rsidRPr="004B2D52">
        <w:rPr>
          <w:b/>
          <w:sz w:val="18"/>
          <w:szCs w:val="18"/>
          <w:lang w:val="fr-FR"/>
        </w:rPr>
        <w:t>avid Fauci</w:t>
      </w:r>
    </w:p>
    <w:p w:rsidR="00AE3CD4" w:rsidRPr="009B0916" w:rsidRDefault="009B0916" w:rsidP="009B0916">
      <w:pPr>
        <w:shd w:val="clear" w:color="auto" w:fill="FFFFFF"/>
        <w:spacing w:before="100" w:beforeAutospacing="1" w:after="100" w:afterAutospacing="1" w:line="293" w:lineRule="atLeast"/>
        <w:jc w:val="both"/>
        <w:rPr>
          <w:rFonts w:ascii="Arial" w:hAnsi="Arial" w:cs="Arial"/>
          <w:b/>
          <w:color w:val="222222"/>
          <w:lang w:val="fr-FR"/>
        </w:rPr>
      </w:pPr>
      <w:r w:rsidRPr="009B0916">
        <w:rPr>
          <w:rFonts w:ascii="Arial" w:hAnsi="Arial" w:cs="Arial"/>
          <w:b/>
          <w:color w:val="222222"/>
          <w:sz w:val="27"/>
          <w:szCs w:val="27"/>
          <w:lang w:val="fr-FR"/>
        </w:rPr>
        <w:lastRenderedPageBreak/>
        <w:t xml:space="preserve">Synopsis </w:t>
      </w:r>
      <w:r w:rsidRPr="009B0916">
        <w:rPr>
          <w:rFonts w:ascii="Arial" w:hAnsi="Arial" w:cs="Arial"/>
          <w:b/>
          <w:bCs/>
          <w:color w:val="525252"/>
          <w:sz w:val="27"/>
          <w:szCs w:val="27"/>
          <w:lang w:val="fr-FR"/>
        </w:rPr>
        <w:t>Fabienne Houérou</w:t>
      </w:r>
      <w:r w:rsidR="001F20B7">
        <w:rPr>
          <w:rFonts w:ascii="Arial" w:hAnsi="Arial" w:cs="Arial"/>
          <w:b/>
          <w:bCs/>
          <w:color w:val="525252"/>
          <w:sz w:val="27"/>
          <w:szCs w:val="27"/>
          <w:lang w:val="fr-FR"/>
        </w:rPr>
        <w:t xml:space="preserve">, Directrice de Recherche au CNRS, </w:t>
      </w:r>
      <w:r w:rsidRPr="009B0916">
        <w:rPr>
          <w:rFonts w:ascii="Arial" w:hAnsi="Arial" w:cs="Arial"/>
          <w:b/>
          <w:bCs/>
          <w:color w:val="525252"/>
          <w:sz w:val="27"/>
          <w:szCs w:val="27"/>
          <w:lang w:val="fr-FR"/>
        </w:rPr>
        <w:t xml:space="preserve"> suit l'évolution musicale de trois musiciens du Rajasthan  (Inde) dans le désert du Thar. Ils  nous emmènent dans leur univers mystique musical.  </w:t>
      </w:r>
      <w:r w:rsidRPr="009B0916">
        <w:rPr>
          <w:rFonts w:ascii="Arial" w:hAnsi="Arial" w:cs="Arial"/>
          <w:b/>
          <w:color w:val="525252"/>
          <w:sz w:val="27"/>
          <w:szCs w:val="27"/>
          <w:lang w:val="fr-FR"/>
        </w:rPr>
        <w:t>Leur musique est une identité et une géographie. Les mélodies permettent une géolocalisati</w:t>
      </w:r>
      <w:r>
        <w:rPr>
          <w:rFonts w:ascii="Arial" w:hAnsi="Arial" w:cs="Arial"/>
          <w:b/>
          <w:color w:val="525252"/>
          <w:sz w:val="27"/>
          <w:szCs w:val="27"/>
          <w:lang w:val="fr-FR"/>
        </w:rPr>
        <w:t>on</w:t>
      </w:r>
      <w:r w:rsidRPr="009B0916">
        <w:rPr>
          <w:rFonts w:ascii="Arial" w:hAnsi="Arial" w:cs="Arial"/>
          <w:b/>
          <w:color w:val="525252"/>
          <w:sz w:val="27"/>
          <w:szCs w:val="27"/>
          <w:lang w:val="fr-FR"/>
        </w:rPr>
        <w:t>. Ils appartiennent au</w:t>
      </w:r>
      <w:r w:rsidR="00582D4F">
        <w:rPr>
          <w:rFonts w:ascii="Arial" w:hAnsi="Arial" w:cs="Arial"/>
          <w:b/>
          <w:color w:val="525252"/>
          <w:sz w:val="27"/>
          <w:szCs w:val="27"/>
          <w:lang w:val="fr-FR"/>
        </w:rPr>
        <w:t>x basses castes au Rajasthan : </w:t>
      </w:r>
      <w:r w:rsidRPr="009B0916">
        <w:rPr>
          <w:rFonts w:ascii="Arial" w:hAnsi="Arial" w:cs="Arial"/>
          <w:b/>
          <w:color w:val="525252"/>
          <w:sz w:val="27"/>
          <w:szCs w:val="27"/>
          <w:lang w:val="fr-FR"/>
        </w:rPr>
        <w:t>on les appelle </w:t>
      </w:r>
      <w:r w:rsidRPr="009B0916">
        <w:rPr>
          <w:rFonts w:ascii="Arial" w:hAnsi="Arial" w:cs="Arial"/>
          <w:b/>
          <w:i/>
          <w:iCs/>
          <w:color w:val="525252"/>
          <w:sz w:val="27"/>
          <w:szCs w:val="27"/>
          <w:lang w:val="fr-FR"/>
        </w:rPr>
        <w:t>manganiar,</w:t>
      </w:r>
      <w:r w:rsidRPr="009B0916">
        <w:rPr>
          <w:rFonts w:ascii="Arial" w:hAnsi="Arial" w:cs="Arial"/>
          <w:b/>
          <w:color w:val="525252"/>
          <w:sz w:val="27"/>
          <w:szCs w:val="27"/>
          <w:lang w:val="fr-FR"/>
        </w:rPr>
        <w:t xml:space="preserve"> ce qui signifie "mendiant" en hindi.  Ils sont </w:t>
      </w:r>
      <w:r w:rsidR="00EA0E0A" w:rsidRPr="009B0916">
        <w:rPr>
          <w:rFonts w:ascii="Arial" w:hAnsi="Arial" w:cs="Arial"/>
          <w:b/>
          <w:color w:val="525252"/>
          <w:sz w:val="27"/>
          <w:szCs w:val="27"/>
          <w:lang w:val="fr-FR"/>
        </w:rPr>
        <w:t>statutairement</w:t>
      </w:r>
      <w:r w:rsidRPr="009B0916">
        <w:rPr>
          <w:rFonts w:ascii="Arial" w:hAnsi="Arial" w:cs="Arial"/>
          <w:b/>
          <w:color w:val="525252"/>
          <w:sz w:val="27"/>
          <w:szCs w:val="27"/>
          <w:lang w:val="fr-FR"/>
        </w:rPr>
        <w:t xml:space="preserve"> des  mendiants dans la société du Rajasthan mais de véritables sultans en musique. Paradoxe sublime qui sera exp</w:t>
      </w:r>
      <w:r>
        <w:rPr>
          <w:rFonts w:ascii="Arial" w:hAnsi="Arial" w:cs="Arial"/>
          <w:b/>
          <w:color w:val="525252"/>
          <w:sz w:val="27"/>
          <w:szCs w:val="27"/>
          <w:lang w:val="fr-FR"/>
        </w:rPr>
        <w:t>loré par</w:t>
      </w:r>
      <w:r w:rsidRPr="009B0916">
        <w:rPr>
          <w:rFonts w:ascii="Arial" w:hAnsi="Arial" w:cs="Arial"/>
          <w:b/>
          <w:color w:val="525252"/>
          <w:sz w:val="27"/>
          <w:szCs w:val="27"/>
          <w:lang w:val="fr-FR"/>
        </w:rPr>
        <w:t xml:space="preserve"> nos enregistrements justifiant le titre de cette </w:t>
      </w:r>
      <w:r>
        <w:rPr>
          <w:rFonts w:ascii="Arial" w:hAnsi="Arial" w:cs="Arial"/>
          <w:b/>
          <w:color w:val="525252"/>
          <w:sz w:val="27"/>
          <w:szCs w:val="27"/>
          <w:lang w:val="fr-FR"/>
        </w:rPr>
        <w:t>œuvre : « Princes et vagabonds »</w:t>
      </w:r>
    </w:p>
    <w:p w:rsidR="00AE3CD4" w:rsidRPr="004B2D52" w:rsidRDefault="00AE3CD4">
      <w:pPr>
        <w:rPr>
          <w:b/>
          <w:sz w:val="48"/>
          <w:szCs w:val="48"/>
          <w:lang w:val="fr-FR"/>
        </w:rPr>
      </w:pPr>
    </w:p>
    <w:p w:rsidR="00ED67F1" w:rsidRDefault="002060BA">
      <w:pPr>
        <w:rPr>
          <w:b/>
          <w:sz w:val="48"/>
          <w:szCs w:val="48"/>
        </w:rPr>
      </w:pPr>
      <w:r>
        <w:rPr>
          <w:b/>
          <w:noProof/>
          <w:sz w:val="48"/>
          <w:szCs w:val="48"/>
          <w:lang w:val="en-US" w:eastAsia="en-US"/>
        </w:rPr>
        <w:drawing>
          <wp:inline distT="0" distB="0" distL="0" distR="0">
            <wp:extent cx="5753100" cy="3848100"/>
            <wp:effectExtent l="0" t="0" r="12700" b="12700"/>
            <wp:docPr id="8" name="Image 8" descr="Macintosh HD:Users:Fabienne:Desktop:Sans titre-Numérisation-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abienne:Desktop:Sans titre-Numérisation-75.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848100"/>
                    </a:xfrm>
                    <a:prstGeom prst="rect">
                      <a:avLst/>
                    </a:prstGeom>
                    <a:noFill/>
                    <a:ln>
                      <a:noFill/>
                    </a:ln>
                  </pic:spPr>
                </pic:pic>
              </a:graphicData>
            </a:graphic>
          </wp:inline>
        </w:drawing>
      </w:r>
    </w:p>
    <w:p w:rsidR="00AE3CD4" w:rsidRDefault="00AE3CD4">
      <w:pPr>
        <w:rPr>
          <w:b/>
          <w:sz w:val="48"/>
          <w:szCs w:val="48"/>
        </w:rPr>
      </w:pPr>
    </w:p>
    <w:p w:rsidR="00582D4F" w:rsidRPr="004B2D52" w:rsidRDefault="00582D4F">
      <w:pPr>
        <w:rPr>
          <w:b/>
          <w:sz w:val="18"/>
          <w:szCs w:val="18"/>
          <w:lang w:val="fr-FR"/>
        </w:rPr>
      </w:pPr>
      <w:r w:rsidRPr="004B2D52">
        <w:rPr>
          <w:b/>
          <w:sz w:val="18"/>
          <w:szCs w:val="18"/>
          <w:lang w:val="fr-FR"/>
        </w:rPr>
        <w:t>Crédit photo David Fauci</w:t>
      </w:r>
    </w:p>
    <w:p w:rsidR="00582D4F" w:rsidRPr="004B2D52" w:rsidRDefault="00582D4F">
      <w:pPr>
        <w:rPr>
          <w:b/>
          <w:sz w:val="16"/>
          <w:szCs w:val="16"/>
          <w:lang w:val="fr-FR"/>
        </w:rPr>
      </w:pPr>
    </w:p>
    <w:p w:rsidR="009B0916" w:rsidRPr="00E32397" w:rsidRDefault="00AC0263" w:rsidP="00ED67F1">
      <w:pPr>
        <w:jc w:val="both"/>
        <w:rPr>
          <w:sz w:val="28"/>
          <w:szCs w:val="28"/>
          <w:lang w:val="fr-FR"/>
        </w:rPr>
      </w:pPr>
      <w:r w:rsidRPr="00E32397">
        <w:rPr>
          <w:sz w:val="28"/>
          <w:szCs w:val="28"/>
          <w:lang w:val="fr-FR"/>
        </w:rPr>
        <w:t>Il s’agit d’un</w:t>
      </w:r>
      <w:r w:rsidR="00ED67F1" w:rsidRPr="00E32397">
        <w:rPr>
          <w:sz w:val="28"/>
          <w:szCs w:val="28"/>
          <w:lang w:val="fr-FR"/>
        </w:rPr>
        <w:t xml:space="preserve"> film inspiré par une </w:t>
      </w:r>
      <w:r w:rsidR="00E65098" w:rsidRPr="00E32397">
        <w:rPr>
          <w:sz w:val="28"/>
          <w:szCs w:val="28"/>
          <w:lang w:val="fr-FR"/>
        </w:rPr>
        <w:t>recherche</w:t>
      </w:r>
      <w:r w:rsidR="009B0916" w:rsidRPr="00E32397">
        <w:rPr>
          <w:sz w:val="28"/>
          <w:szCs w:val="28"/>
          <w:lang w:val="fr-FR"/>
        </w:rPr>
        <w:t xml:space="preserve"> universitaire</w:t>
      </w:r>
      <w:r w:rsidR="00517918" w:rsidRPr="00E32397">
        <w:rPr>
          <w:sz w:val="28"/>
          <w:szCs w:val="28"/>
          <w:lang w:val="fr-FR"/>
        </w:rPr>
        <w:t xml:space="preserve"> pour la</w:t>
      </w:r>
      <w:r w:rsidR="00ED67F1" w:rsidRPr="00E32397">
        <w:rPr>
          <w:sz w:val="28"/>
          <w:szCs w:val="28"/>
          <w:lang w:val="fr-FR"/>
        </w:rPr>
        <w:t>quel</w:t>
      </w:r>
      <w:r w:rsidR="00517918" w:rsidRPr="00E32397">
        <w:rPr>
          <w:sz w:val="28"/>
          <w:szCs w:val="28"/>
          <w:lang w:val="fr-FR"/>
        </w:rPr>
        <w:t>le</w:t>
      </w:r>
      <w:r w:rsidRPr="00E32397">
        <w:rPr>
          <w:sz w:val="28"/>
          <w:szCs w:val="28"/>
          <w:lang w:val="fr-FR"/>
        </w:rPr>
        <w:t xml:space="preserve"> l’auteur.e </w:t>
      </w:r>
      <w:r w:rsidR="004A3A1D">
        <w:rPr>
          <w:sz w:val="28"/>
          <w:szCs w:val="28"/>
          <w:lang w:val="fr-FR"/>
        </w:rPr>
        <w:t xml:space="preserve"> </w:t>
      </w:r>
      <w:r w:rsidRPr="00E32397">
        <w:rPr>
          <w:sz w:val="28"/>
          <w:szCs w:val="28"/>
          <w:lang w:val="fr-FR"/>
        </w:rPr>
        <w:t xml:space="preserve">s’est s’appuyée sur des missions CNRS </w:t>
      </w:r>
      <w:r w:rsidR="00ED67F1" w:rsidRPr="00E32397">
        <w:rPr>
          <w:sz w:val="28"/>
          <w:szCs w:val="28"/>
          <w:lang w:val="fr-FR"/>
        </w:rPr>
        <w:t>modestes.  Un film avec un budget</w:t>
      </w:r>
      <w:r w:rsidR="00517918" w:rsidRPr="00E32397">
        <w:rPr>
          <w:sz w:val="28"/>
          <w:szCs w:val="28"/>
          <w:lang w:val="fr-FR"/>
        </w:rPr>
        <w:t xml:space="preserve"> insignifiant d’une chercheuse</w:t>
      </w:r>
      <w:r w:rsidR="00517918" w:rsidRPr="004B2D52">
        <w:rPr>
          <w:sz w:val="48"/>
          <w:szCs w:val="48"/>
          <w:lang w:val="fr-FR"/>
        </w:rPr>
        <w:t xml:space="preserve"> </w:t>
      </w:r>
      <w:r w:rsidR="00517918" w:rsidRPr="00E32397">
        <w:rPr>
          <w:sz w:val="28"/>
          <w:szCs w:val="28"/>
          <w:lang w:val="fr-FR"/>
        </w:rPr>
        <w:t>A</w:t>
      </w:r>
      <w:r w:rsidR="00ED67F1" w:rsidRPr="00E32397">
        <w:rPr>
          <w:sz w:val="28"/>
          <w:szCs w:val="28"/>
          <w:lang w:val="fr-FR"/>
        </w:rPr>
        <w:t>nthropologue/Historienne et réalisatrice par</w:t>
      </w:r>
      <w:r w:rsidR="00E32397">
        <w:rPr>
          <w:sz w:val="28"/>
          <w:szCs w:val="28"/>
          <w:lang w:val="fr-FR"/>
        </w:rPr>
        <w:t>tie au bout du monde, dans le dé</w:t>
      </w:r>
      <w:r w:rsidR="00ED67F1" w:rsidRPr="00E32397">
        <w:rPr>
          <w:sz w:val="28"/>
          <w:szCs w:val="28"/>
          <w:lang w:val="fr-FR"/>
        </w:rPr>
        <w:t>sert du Thar au Rajasthan (Inde du</w:t>
      </w:r>
      <w:r w:rsidR="00ED67F1" w:rsidRPr="004B2D52">
        <w:rPr>
          <w:sz w:val="48"/>
          <w:szCs w:val="48"/>
          <w:lang w:val="fr-FR"/>
        </w:rPr>
        <w:t xml:space="preserve"> </w:t>
      </w:r>
      <w:r w:rsidR="00ED67F1" w:rsidRPr="00E32397">
        <w:rPr>
          <w:sz w:val="28"/>
          <w:szCs w:val="28"/>
          <w:lang w:val="fr-FR"/>
        </w:rPr>
        <w:t>nord) seule</w:t>
      </w:r>
      <w:r w:rsidR="002060BA" w:rsidRPr="00E32397">
        <w:rPr>
          <w:sz w:val="28"/>
          <w:szCs w:val="28"/>
          <w:lang w:val="fr-FR"/>
        </w:rPr>
        <w:t>,</w:t>
      </w:r>
      <w:r w:rsidR="00ED67F1" w:rsidRPr="00E32397">
        <w:rPr>
          <w:sz w:val="28"/>
          <w:szCs w:val="28"/>
          <w:lang w:val="fr-FR"/>
        </w:rPr>
        <w:t xml:space="preserve"> et parfois</w:t>
      </w:r>
      <w:r w:rsidR="002060BA" w:rsidRPr="00E32397">
        <w:rPr>
          <w:sz w:val="28"/>
          <w:szCs w:val="28"/>
          <w:lang w:val="fr-FR"/>
        </w:rPr>
        <w:t>,</w:t>
      </w:r>
      <w:r w:rsidR="00ED67F1" w:rsidRPr="00E32397">
        <w:rPr>
          <w:sz w:val="28"/>
          <w:szCs w:val="28"/>
          <w:lang w:val="fr-FR"/>
        </w:rPr>
        <w:t xml:space="preserve"> accompagné</w:t>
      </w:r>
      <w:r w:rsidR="002060BA" w:rsidRPr="00E32397">
        <w:rPr>
          <w:sz w:val="28"/>
          <w:szCs w:val="28"/>
          <w:lang w:val="fr-FR"/>
        </w:rPr>
        <w:t>e</w:t>
      </w:r>
      <w:r w:rsidR="00ED67F1" w:rsidRPr="00E32397">
        <w:rPr>
          <w:sz w:val="28"/>
          <w:szCs w:val="28"/>
          <w:lang w:val="fr-FR"/>
        </w:rPr>
        <w:t xml:space="preserve"> d’un cameraman du CNRS</w:t>
      </w:r>
      <w:r w:rsidR="00611216" w:rsidRPr="00E32397">
        <w:rPr>
          <w:sz w:val="28"/>
          <w:szCs w:val="28"/>
          <w:lang w:val="fr-FR"/>
        </w:rPr>
        <w:t xml:space="preserve"> (en 2017)</w:t>
      </w:r>
      <w:r w:rsidR="00ED67F1" w:rsidRPr="00E32397">
        <w:rPr>
          <w:sz w:val="28"/>
          <w:szCs w:val="28"/>
          <w:lang w:val="fr-FR"/>
        </w:rPr>
        <w:t xml:space="preserve">. </w:t>
      </w:r>
      <w:r w:rsidR="006C6C5E" w:rsidRPr="00E32397">
        <w:rPr>
          <w:sz w:val="28"/>
          <w:szCs w:val="28"/>
          <w:lang w:val="fr-FR"/>
        </w:rPr>
        <w:t xml:space="preserve"> La chercheuse a filmé pendant 4 ans </w:t>
      </w:r>
      <w:r w:rsidR="00AD2408" w:rsidRPr="00E32397">
        <w:rPr>
          <w:sz w:val="28"/>
          <w:szCs w:val="28"/>
          <w:lang w:val="fr-FR"/>
        </w:rPr>
        <w:t xml:space="preserve">les musiciens de </w:t>
      </w:r>
      <w:r w:rsidR="006C6C5E" w:rsidRPr="00E32397">
        <w:rPr>
          <w:sz w:val="28"/>
          <w:szCs w:val="28"/>
          <w:lang w:val="fr-FR"/>
        </w:rPr>
        <w:t>cette communauté.</w:t>
      </w:r>
      <w:r w:rsidR="00E32397">
        <w:rPr>
          <w:sz w:val="28"/>
          <w:szCs w:val="28"/>
          <w:lang w:val="fr-FR"/>
        </w:rPr>
        <w:t xml:space="preserve"> </w:t>
      </w:r>
      <w:r w:rsidR="009B0916" w:rsidRPr="00E32397">
        <w:rPr>
          <w:sz w:val="28"/>
          <w:szCs w:val="28"/>
          <w:lang w:val="fr-FR"/>
        </w:rPr>
        <w:t>Les Manganiars.</w:t>
      </w:r>
    </w:p>
    <w:p w:rsidR="009B0916" w:rsidRPr="00E32397" w:rsidRDefault="009B0916" w:rsidP="00ED67F1">
      <w:pPr>
        <w:jc w:val="both"/>
        <w:rPr>
          <w:sz w:val="28"/>
          <w:szCs w:val="28"/>
          <w:lang w:val="fr-FR"/>
        </w:rPr>
      </w:pPr>
    </w:p>
    <w:p w:rsidR="009B0916" w:rsidRPr="00E32397" w:rsidRDefault="009B0916" w:rsidP="00ED67F1">
      <w:pPr>
        <w:jc w:val="both"/>
        <w:rPr>
          <w:sz w:val="28"/>
          <w:szCs w:val="28"/>
          <w:lang w:val="fr-FR"/>
        </w:rPr>
      </w:pPr>
    </w:p>
    <w:p w:rsidR="0052380C" w:rsidRPr="00E32397" w:rsidRDefault="00DA6AC9" w:rsidP="00ED67F1">
      <w:pPr>
        <w:jc w:val="both"/>
        <w:rPr>
          <w:b/>
          <w:sz w:val="28"/>
          <w:szCs w:val="28"/>
          <w:lang w:val="fr-FR"/>
        </w:rPr>
      </w:pPr>
      <w:r w:rsidRPr="00E32397">
        <w:rPr>
          <w:sz w:val="28"/>
          <w:szCs w:val="28"/>
          <w:lang w:val="fr-FR"/>
        </w:rPr>
        <w:lastRenderedPageBreak/>
        <w:t>Bien que Fabienne Le Houérou réalise des films depuis 20 ans</w:t>
      </w:r>
      <w:r w:rsidR="00670FC4" w:rsidRPr="00E32397">
        <w:rPr>
          <w:sz w:val="28"/>
          <w:szCs w:val="28"/>
          <w:lang w:val="fr-FR"/>
        </w:rPr>
        <w:t>, c’est la première fois qu’un c</w:t>
      </w:r>
      <w:r w:rsidRPr="00E32397">
        <w:rPr>
          <w:sz w:val="28"/>
          <w:szCs w:val="28"/>
          <w:lang w:val="fr-FR"/>
        </w:rPr>
        <w:t xml:space="preserve">inéma projette ce premier long métrage de 73 minutes dans </w:t>
      </w:r>
      <w:r w:rsidRPr="00E32397">
        <w:rPr>
          <w:b/>
          <w:sz w:val="28"/>
          <w:szCs w:val="28"/>
          <w:lang w:val="fr-FR"/>
        </w:rPr>
        <w:t>le cycle découverte du Cinéma S</w:t>
      </w:r>
      <w:r w:rsidR="00670FC4" w:rsidRPr="00E32397">
        <w:rPr>
          <w:b/>
          <w:sz w:val="28"/>
          <w:szCs w:val="28"/>
          <w:lang w:val="fr-FR"/>
        </w:rPr>
        <w:t>aint André des Arts. L</w:t>
      </w:r>
      <w:r w:rsidRPr="00E32397">
        <w:rPr>
          <w:b/>
          <w:sz w:val="28"/>
          <w:szCs w:val="28"/>
          <w:lang w:val="fr-FR"/>
        </w:rPr>
        <w:t>a première projection aura lieu le 6 novembre 2019 à 13 heures et sera suivi d’un débat avec l’équipe et des spécialistes.</w:t>
      </w:r>
    </w:p>
    <w:p w:rsidR="0052380C" w:rsidRPr="00E32397" w:rsidRDefault="0052380C" w:rsidP="00ED67F1">
      <w:pPr>
        <w:jc w:val="both"/>
        <w:rPr>
          <w:sz w:val="28"/>
          <w:szCs w:val="28"/>
          <w:lang w:val="fr-FR"/>
        </w:rPr>
      </w:pPr>
    </w:p>
    <w:p w:rsidR="0052380C" w:rsidRPr="00E32397" w:rsidRDefault="0052380C" w:rsidP="00ED67F1">
      <w:pPr>
        <w:jc w:val="both"/>
        <w:rPr>
          <w:sz w:val="28"/>
          <w:szCs w:val="28"/>
          <w:lang w:val="fr-FR"/>
        </w:rPr>
      </w:pPr>
    </w:p>
    <w:p w:rsidR="0052380C" w:rsidRPr="00E32397" w:rsidRDefault="00EC1134" w:rsidP="00ED67F1">
      <w:pPr>
        <w:jc w:val="both"/>
        <w:rPr>
          <w:sz w:val="28"/>
          <w:szCs w:val="28"/>
        </w:rPr>
      </w:pPr>
      <w:r w:rsidRPr="00E32397">
        <w:rPr>
          <w:noProof/>
          <w:sz w:val="28"/>
          <w:szCs w:val="28"/>
          <w:lang w:val="en-US" w:eastAsia="en-US"/>
        </w:rPr>
        <w:drawing>
          <wp:inline distT="0" distB="0" distL="0" distR="0">
            <wp:extent cx="5753100" cy="3238500"/>
            <wp:effectExtent l="0" t="0" r="12700" b="12700"/>
            <wp:docPr id="17" name="Image 17" descr="Macintosh HD:Users:Fabienne:Desktop:DSCN4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abienne:Desktop:DSCN4873.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582D4F" w:rsidRPr="0008198E" w:rsidRDefault="00582D4F" w:rsidP="00ED67F1">
      <w:pPr>
        <w:jc w:val="both"/>
        <w:rPr>
          <w:sz w:val="18"/>
          <w:szCs w:val="18"/>
        </w:rPr>
      </w:pPr>
      <w:r w:rsidRPr="0008198E">
        <w:rPr>
          <w:sz w:val="18"/>
          <w:szCs w:val="18"/>
        </w:rPr>
        <w:t>Crédit photo Fabienne Le Houérou</w:t>
      </w:r>
    </w:p>
    <w:p w:rsidR="0052380C" w:rsidRPr="00E32397" w:rsidRDefault="0052380C" w:rsidP="00ED67F1">
      <w:pPr>
        <w:jc w:val="both"/>
        <w:rPr>
          <w:sz w:val="28"/>
          <w:szCs w:val="28"/>
        </w:rPr>
      </w:pPr>
      <w:r w:rsidRPr="00E32397">
        <w:rPr>
          <w:noProof/>
          <w:sz w:val="28"/>
          <w:szCs w:val="28"/>
          <w:lang w:val="en-US" w:eastAsia="en-US"/>
        </w:rPr>
        <w:drawing>
          <wp:inline distT="0" distB="0" distL="0" distR="0">
            <wp:extent cx="4674870" cy="2626360"/>
            <wp:effectExtent l="101600" t="101600" r="100330" b="1132840"/>
            <wp:docPr id="7" name="Image 7" descr="Macintosh HD:Users:Fabienne:Desktop:photos Inde 2:DSCN4791.JPG"/>
            <wp:cNvGraphicFramePr/>
            <a:graphic xmlns:a="http://schemas.openxmlformats.org/drawingml/2006/main">
              <a:graphicData uri="http://schemas.openxmlformats.org/drawingml/2006/picture">
                <pic:pic xmlns:pic="http://schemas.openxmlformats.org/drawingml/2006/picture">
                  <pic:nvPicPr>
                    <pic:cNvPr id="7" name="Image 7" descr="Macintosh HD:Users:Fabienne:Desktop:photos Inde 2:DSCN4791.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74870" cy="26263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52380C" w:rsidRPr="004A3A1D" w:rsidRDefault="00582D4F" w:rsidP="00ED67F1">
      <w:pPr>
        <w:jc w:val="both"/>
        <w:rPr>
          <w:sz w:val="18"/>
          <w:szCs w:val="18"/>
          <w:lang w:val="fr-FR"/>
        </w:rPr>
      </w:pPr>
      <w:r w:rsidRPr="004A3A1D">
        <w:rPr>
          <w:sz w:val="18"/>
          <w:szCs w:val="18"/>
          <w:lang w:val="fr-FR"/>
        </w:rPr>
        <w:t>Crédit photo Fabienne Le Houérou</w:t>
      </w:r>
    </w:p>
    <w:p w:rsidR="0052380C" w:rsidRPr="00E32397" w:rsidRDefault="0052380C" w:rsidP="00ED67F1">
      <w:pPr>
        <w:jc w:val="both"/>
        <w:rPr>
          <w:sz w:val="28"/>
          <w:szCs w:val="28"/>
          <w:lang w:val="fr-FR"/>
        </w:rPr>
      </w:pPr>
    </w:p>
    <w:p w:rsidR="0052380C" w:rsidRPr="00E32397" w:rsidRDefault="00ED67F1" w:rsidP="00ED67F1">
      <w:pPr>
        <w:jc w:val="both"/>
        <w:rPr>
          <w:sz w:val="28"/>
          <w:szCs w:val="28"/>
          <w:lang w:val="fr-FR"/>
        </w:rPr>
      </w:pPr>
      <w:r w:rsidRPr="00E32397">
        <w:rPr>
          <w:sz w:val="28"/>
          <w:szCs w:val="28"/>
          <w:lang w:val="fr-FR"/>
        </w:rPr>
        <w:t xml:space="preserve">La motivation </w:t>
      </w:r>
      <w:r w:rsidR="00517918" w:rsidRPr="00E32397">
        <w:rPr>
          <w:sz w:val="28"/>
          <w:szCs w:val="28"/>
          <w:lang w:val="fr-FR"/>
        </w:rPr>
        <w:t>est de p</w:t>
      </w:r>
      <w:r w:rsidR="00AC0263" w:rsidRPr="00E32397">
        <w:rPr>
          <w:sz w:val="28"/>
          <w:szCs w:val="28"/>
          <w:lang w:val="fr-FR"/>
        </w:rPr>
        <w:t>a</w:t>
      </w:r>
      <w:r w:rsidR="00670FC4" w:rsidRPr="00E32397">
        <w:rPr>
          <w:sz w:val="28"/>
          <w:szCs w:val="28"/>
          <w:lang w:val="fr-FR"/>
        </w:rPr>
        <w:t>rtager avec le public français l</w:t>
      </w:r>
      <w:r w:rsidR="00AC0263" w:rsidRPr="00E32397">
        <w:rPr>
          <w:sz w:val="28"/>
          <w:szCs w:val="28"/>
          <w:lang w:val="fr-FR"/>
        </w:rPr>
        <w:t>es mélodies</w:t>
      </w:r>
      <w:r w:rsidRPr="00E32397">
        <w:rPr>
          <w:sz w:val="28"/>
          <w:szCs w:val="28"/>
          <w:lang w:val="fr-FR"/>
        </w:rPr>
        <w:t xml:space="preserve"> sublime</w:t>
      </w:r>
      <w:r w:rsidR="00BE6ABE" w:rsidRPr="00E32397">
        <w:rPr>
          <w:sz w:val="28"/>
          <w:szCs w:val="28"/>
          <w:lang w:val="fr-FR"/>
        </w:rPr>
        <w:t>s de</w:t>
      </w:r>
      <w:r w:rsidRPr="00E32397">
        <w:rPr>
          <w:sz w:val="28"/>
          <w:szCs w:val="28"/>
          <w:lang w:val="fr-FR"/>
        </w:rPr>
        <w:t xml:space="preserve"> ces su</w:t>
      </w:r>
      <w:r w:rsidR="00517918" w:rsidRPr="00E32397">
        <w:rPr>
          <w:sz w:val="28"/>
          <w:szCs w:val="28"/>
          <w:lang w:val="fr-FR"/>
        </w:rPr>
        <w:t>l</w:t>
      </w:r>
      <w:r w:rsidR="00AC0263" w:rsidRPr="00E32397">
        <w:rPr>
          <w:sz w:val="28"/>
          <w:szCs w:val="28"/>
          <w:lang w:val="fr-FR"/>
        </w:rPr>
        <w:t xml:space="preserve">tans de musique </w:t>
      </w:r>
      <w:r w:rsidRPr="00E32397">
        <w:rPr>
          <w:sz w:val="28"/>
          <w:szCs w:val="28"/>
          <w:lang w:val="fr-FR"/>
        </w:rPr>
        <w:t xml:space="preserve"> en faisant découvrir à la fois leur société et leur </w:t>
      </w:r>
      <w:r w:rsidR="009B0916" w:rsidRPr="00E32397">
        <w:rPr>
          <w:sz w:val="28"/>
          <w:szCs w:val="28"/>
          <w:lang w:val="fr-FR"/>
        </w:rPr>
        <w:t>ré</w:t>
      </w:r>
      <w:r w:rsidR="00517918" w:rsidRPr="00E32397">
        <w:rPr>
          <w:sz w:val="28"/>
          <w:szCs w:val="28"/>
          <w:lang w:val="fr-FR"/>
        </w:rPr>
        <w:t>pertoire</w:t>
      </w:r>
      <w:r w:rsidR="00BE6ABE" w:rsidRPr="00E32397">
        <w:rPr>
          <w:sz w:val="28"/>
          <w:szCs w:val="28"/>
          <w:lang w:val="fr-FR"/>
        </w:rPr>
        <w:t>. Une musique</w:t>
      </w:r>
      <w:r w:rsidR="00517918" w:rsidRPr="00E32397">
        <w:rPr>
          <w:sz w:val="28"/>
          <w:szCs w:val="28"/>
          <w:lang w:val="fr-FR"/>
        </w:rPr>
        <w:t xml:space="preserve"> au croisement </w:t>
      </w:r>
      <w:r w:rsidR="00BE6ABE" w:rsidRPr="00E32397">
        <w:rPr>
          <w:sz w:val="28"/>
          <w:szCs w:val="28"/>
          <w:lang w:val="fr-FR"/>
        </w:rPr>
        <w:t>de la religion hindoue et d’</w:t>
      </w:r>
      <w:r w:rsidR="00AC0263" w:rsidRPr="00E32397">
        <w:rPr>
          <w:sz w:val="28"/>
          <w:szCs w:val="28"/>
          <w:lang w:val="fr-FR"/>
        </w:rPr>
        <w:t xml:space="preserve"> </w:t>
      </w:r>
      <w:r w:rsidR="00E32397">
        <w:rPr>
          <w:sz w:val="28"/>
          <w:szCs w:val="28"/>
          <w:lang w:val="fr-FR"/>
        </w:rPr>
        <w:t xml:space="preserve"> </w:t>
      </w:r>
      <w:r w:rsidR="00AC0263" w:rsidRPr="00E32397">
        <w:rPr>
          <w:sz w:val="28"/>
          <w:szCs w:val="28"/>
          <w:lang w:val="fr-FR"/>
        </w:rPr>
        <w:t xml:space="preserve">un </w:t>
      </w:r>
      <w:r w:rsidR="00517918" w:rsidRPr="00E32397">
        <w:rPr>
          <w:sz w:val="28"/>
          <w:szCs w:val="28"/>
          <w:lang w:val="fr-FR"/>
        </w:rPr>
        <w:t xml:space="preserve">islam soufi. </w:t>
      </w:r>
      <w:r w:rsidR="00AC0263" w:rsidRPr="00E32397">
        <w:rPr>
          <w:sz w:val="28"/>
          <w:szCs w:val="28"/>
          <w:lang w:val="fr-FR"/>
        </w:rPr>
        <w:t>Ils</w:t>
      </w:r>
      <w:r w:rsidR="00E32397">
        <w:rPr>
          <w:sz w:val="28"/>
          <w:szCs w:val="28"/>
          <w:lang w:val="fr-FR"/>
        </w:rPr>
        <w:t xml:space="preserve"> chantent aussi bien Krishna </w:t>
      </w:r>
      <w:r w:rsidR="00EA0E0A">
        <w:rPr>
          <w:sz w:val="28"/>
          <w:szCs w:val="28"/>
          <w:lang w:val="fr-FR"/>
        </w:rPr>
        <w:t>qu’</w:t>
      </w:r>
      <w:r w:rsidR="00EA0E0A" w:rsidRPr="00E32397">
        <w:rPr>
          <w:sz w:val="28"/>
          <w:szCs w:val="28"/>
          <w:lang w:val="fr-FR"/>
        </w:rPr>
        <w:t>Allah</w:t>
      </w:r>
      <w:r w:rsidR="00AC0263" w:rsidRPr="00E32397">
        <w:rPr>
          <w:sz w:val="28"/>
          <w:szCs w:val="28"/>
          <w:lang w:val="fr-FR"/>
        </w:rPr>
        <w:t>. Un s</w:t>
      </w:r>
      <w:r w:rsidR="00517918" w:rsidRPr="00E32397">
        <w:rPr>
          <w:sz w:val="28"/>
          <w:szCs w:val="28"/>
          <w:lang w:val="fr-FR"/>
        </w:rPr>
        <w:t xml:space="preserve">yncrétisme unique et </w:t>
      </w:r>
      <w:r w:rsidR="00AC0263" w:rsidRPr="00E32397">
        <w:rPr>
          <w:sz w:val="28"/>
          <w:szCs w:val="28"/>
          <w:lang w:val="fr-FR"/>
        </w:rPr>
        <w:t xml:space="preserve">une </w:t>
      </w:r>
      <w:r w:rsidR="00517918" w:rsidRPr="00E32397">
        <w:rPr>
          <w:sz w:val="28"/>
          <w:szCs w:val="28"/>
          <w:lang w:val="fr-FR"/>
        </w:rPr>
        <w:t xml:space="preserve">richesse culturelle portée par la globalisation </w:t>
      </w:r>
      <w:r w:rsidR="00AC0263" w:rsidRPr="00E32397">
        <w:rPr>
          <w:sz w:val="28"/>
          <w:szCs w:val="28"/>
          <w:lang w:val="fr-FR"/>
        </w:rPr>
        <w:t xml:space="preserve">et les </w:t>
      </w:r>
      <w:r w:rsidR="00517918" w:rsidRPr="00E32397">
        <w:rPr>
          <w:sz w:val="28"/>
          <w:szCs w:val="28"/>
          <w:lang w:val="fr-FR"/>
        </w:rPr>
        <w:t>migrations musicales.</w:t>
      </w:r>
    </w:p>
    <w:p w:rsidR="0052380C" w:rsidRPr="00E32397" w:rsidRDefault="0052380C" w:rsidP="00ED67F1">
      <w:pPr>
        <w:jc w:val="both"/>
        <w:rPr>
          <w:sz w:val="28"/>
          <w:szCs w:val="28"/>
          <w:lang w:val="fr-FR"/>
        </w:rPr>
      </w:pPr>
    </w:p>
    <w:p w:rsidR="0052380C" w:rsidRPr="00E32397" w:rsidRDefault="0052380C" w:rsidP="00ED67F1">
      <w:pPr>
        <w:jc w:val="both"/>
        <w:rPr>
          <w:sz w:val="28"/>
          <w:szCs w:val="28"/>
          <w:lang w:val="fr-FR"/>
        </w:rPr>
      </w:pPr>
    </w:p>
    <w:p w:rsidR="0052380C" w:rsidRPr="00E32397" w:rsidRDefault="0052380C" w:rsidP="00ED67F1">
      <w:pPr>
        <w:jc w:val="both"/>
        <w:rPr>
          <w:sz w:val="28"/>
          <w:szCs w:val="28"/>
          <w:lang w:val="fr-FR"/>
        </w:rPr>
      </w:pPr>
    </w:p>
    <w:p w:rsidR="0052380C" w:rsidRPr="00E32397" w:rsidRDefault="002060BA" w:rsidP="00ED67F1">
      <w:pPr>
        <w:jc w:val="both"/>
        <w:rPr>
          <w:sz w:val="28"/>
          <w:szCs w:val="28"/>
        </w:rPr>
      </w:pPr>
      <w:r w:rsidRPr="00E32397">
        <w:rPr>
          <w:noProof/>
          <w:sz w:val="28"/>
          <w:szCs w:val="28"/>
          <w:lang w:val="en-US" w:eastAsia="en-US"/>
        </w:rPr>
        <w:drawing>
          <wp:inline distT="0" distB="0" distL="0" distR="0">
            <wp:extent cx="5753100" cy="3898900"/>
            <wp:effectExtent l="0" t="0" r="12700" b="12700"/>
            <wp:docPr id="10" name="Image 10" descr="Macintosh HD:Users:Fabienne:Desktop:Sans titre-Numérisation-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abienne:Desktop:Sans titre-Numérisation-78.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898900"/>
                    </a:xfrm>
                    <a:prstGeom prst="rect">
                      <a:avLst/>
                    </a:prstGeom>
                    <a:noFill/>
                    <a:ln>
                      <a:noFill/>
                    </a:ln>
                  </pic:spPr>
                </pic:pic>
              </a:graphicData>
            </a:graphic>
          </wp:inline>
        </w:drawing>
      </w:r>
    </w:p>
    <w:p w:rsidR="0052380C" w:rsidRPr="00E32397" w:rsidRDefault="00582D4F" w:rsidP="00ED67F1">
      <w:pPr>
        <w:jc w:val="both"/>
        <w:rPr>
          <w:sz w:val="18"/>
          <w:szCs w:val="18"/>
        </w:rPr>
      </w:pPr>
      <w:r w:rsidRPr="00E32397">
        <w:rPr>
          <w:sz w:val="18"/>
          <w:szCs w:val="18"/>
        </w:rPr>
        <w:t>Crédit photo David Fauci</w:t>
      </w:r>
    </w:p>
    <w:p w:rsidR="00517918" w:rsidRPr="00E32397" w:rsidRDefault="00517918" w:rsidP="00ED67F1">
      <w:pPr>
        <w:jc w:val="both"/>
        <w:rPr>
          <w:sz w:val="28"/>
          <w:szCs w:val="28"/>
        </w:rPr>
      </w:pPr>
      <w:bookmarkStart w:id="0" w:name="_GoBack"/>
      <w:r w:rsidRPr="00E32397">
        <w:rPr>
          <w:noProof/>
          <w:sz w:val="28"/>
          <w:szCs w:val="28"/>
          <w:lang w:val="en-US" w:eastAsia="en-US"/>
        </w:rPr>
        <w:lastRenderedPageBreak/>
        <w:drawing>
          <wp:inline distT="0" distB="0" distL="0" distR="0">
            <wp:extent cx="5753100" cy="3238500"/>
            <wp:effectExtent l="558800" t="457200" r="850900" b="850900"/>
            <wp:docPr id="5" name="Image 5" descr="Macintosh HD:Users:Fabienne:Desktop:COMM FILM:images du film Princes and vagabonds:Capture d’écran 2018-09-21 à 18.1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Macintosh HD:Users:Fabienne:Desktop:COMM FILM:images du film Princes and vagabonds:Capture d’écran 2018-09-21 à 18.13.32.png"/>
                    <pic:cNvPicPr>
                      <a:picLocks noChangeAspect="1" noChangeArrowheads="1"/>
                    </pic:cNvPicPr>
                  </pic:nvPicPr>
                  <pic:blipFill>
                    <a:blip r:embed="rId13">
                      <a:duotone>
                        <a:prstClr val="black"/>
                        <a:schemeClr val="accent2">
                          <a:tint val="45000"/>
                          <a:satMod val="400000"/>
                        </a:scheme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bookmarkEnd w:id="0"/>
    </w:p>
    <w:p w:rsidR="00517918" w:rsidRDefault="00517918" w:rsidP="00ED67F1">
      <w:pPr>
        <w:jc w:val="both"/>
        <w:rPr>
          <w:sz w:val="28"/>
          <w:szCs w:val="28"/>
        </w:rPr>
      </w:pPr>
      <w:r w:rsidRPr="00E32397">
        <w:rPr>
          <w:noProof/>
          <w:sz w:val="28"/>
          <w:szCs w:val="28"/>
          <w:lang w:val="en-US" w:eastAsia="en-US"/>
        </w:rPr>
        <w:drawing>
          <wp:inline distT="0" distB="0" distL="0" distR="0">
            <wp:extent cx="5753100" cy="3238500"/>
            <wp:effectExtent l="228600" t="228600" r="241300" b="241300"/>
            <wp:docPr id="2" name="Image 2" descr="Macintosh HD:Users:Fabienne:Desktop:COMM FILM:images du film Princes and vagabond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Macintosh HD:Users:Fabienne:Desktop:COMM FILM:images du film Princes and vagabonds:13.pn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8198E" w:rsidRDefault="0008198E" w:rsidP="00ED67F1">
      <w:pPr>
        <w:jc w:val="both"/>
        <w:rPr>
          <w:sz w:val="28"/>
          <w:szCs w:val="28"/>
        </w:rPr>
      </w:pPr>
    </w:p>
    <w:p w:rsidR="0008198E" w:rsidRPr="004A3A1D" w:rsidRDefault="0008198E" w:rsidP="00ED67F1">
      <w:pPr>
        <w:jc w:val="both"/>
        <w:rPr>
          <w:sz w:val="18"/>
          <w:szCs w:val="18"/>
          <w:lang w:val="fr-FR"/>
        </w:rPr>
      </w:pPr>
      <w:r w:rsidRPr="004A3A1D">
        <w:rPr>
          <w:sz w:val="18"/>
          <w:szCs w:val="18"/>
          <w:lang w:val="fr-FR"/>
        </w:rPr>
        <w:t>Crédit photo Fabienne Le Houérou</w:t>
      </w:r>
    </w:p>
    <w:p w:rsidR="00EC1134" w:rsidRPr="00E32397" w:rsidRDefault="00517918" w:rsidP="00ED67F1">
      <w:pPr>
        <w:jc w:val="both"/>
        <w:rPr>
          <w:sz w:val="28"/>
          <w:szCs w:val="28"/>
          <w:lang w:val="fr-FR"/>
        </w:rPr>
      </w:pPr>
      <w:r w:rsidRPr="00E32397">
        <w:rPr>
          <w:sz w:val="28"/>
          <w:szCs w:val="28"/>
          <w:lang w:val="fr-FR"/>
        </w:rPr>
        <w:lastRenderedPageBreak/>
        <w:t>Nous suivons une famille</w:t>
      </w:r>
      <w:r w:rsidR="00AC0263" w:rsidRPr="00E32397">
        <w:rPr>
          <w:sz w:val="28"/>
          <w:szCs w:val="28"/>
          <w:lang w:val="fr-FR"/>
        </w:rPr>
        <w:t xml:space="preserve"> de musiciens manganiars, les Alam Kanna, </w:t>
      </w:r>
      <w:r w:rsidRPr="00E32397">
        <w:rPr>
          <w:sz w:val="28"/>
          <w:szCs w:val="28"/>
          <w:lang w:val="fr-FR"/>
        </w:rPr>
        <w:t xml:space="preserve">en </w:t>
      </w:r>
      <w:r w:rsidR="00AC0263" w:rsidRPr="00E32397">
        <w:rPr>
          <w:sz w:val="28"/>
          <w:szCs w:val="28"/>
          <w:lang w:val="fr-FR"/>
        </w:rPr>
        <w:t>relation avec le raj de J</w:t>
      </w:r>
      <w:r w:rsidRPr="00E32397">
        <w:rPr>
          <w:sz w:val="28"/>
          <w:szCs w:val="28"/>
          <w:lang w:val="fr-FR"/>
        </w:rPr>
        <w:t>aiselmer.</w:t>
      </w:r>
      <w:r w:rsidR="006C6C5E" w:rsidRPr="00E32397">
        <w:rPr>
          <w:sz w:val="28"/>
          <w:szCs w:val="28"/>
          <w:lang w:val="fr-FR"/>
        </w:rPr>
        <w:t xml:space="preserve"> Les images insistent sur la beauté de cette ville d’or</w:t>
      </w:r>
      <w:r w:rsidR="00BE6ABE" w:rsidRPr="00E32397">
        <w:rPr>
          <w:sz w:val="28"/>
          <w:szCs w:val="28"/>
          <w:lang w:val="fr-FR"/>
        </w:rPr>
        <w:t>,</w:t>
      </w:r>
      <w:r w:rsidR="006C6C5E" w:rsidRPr="00E32397">
        <w:rPr>
          <w:sz w:val="28"/>
          <w:szCs w:val="28"/>
          <w:lang w:val="fr-FR"/>
        </w:rPr>
        <w:t xml:space="preserve"> en lisière du </w:t>
      </w:r>
      <w:r w:rsidR="00AC0263" w:rsidRPr="00E32397">
        <w:rPr>
          <w:sz w:val="28"/>
          <w:szCs w:val="28"/>
          <w:lang w:val="fr-FR"/>
        </w:rPr>
        <w:t>dé</w:t>
      </w:r>
      <w:r w:rsidR="00E32397">
        <w:rPr>
          <w:sz w:val="28"/>
          <w:szCs w:val="28"/>
          <w:lang w:val="fr-FR"/>
        </w:rPr>
        <w:t>sert</w:t>
      </w:r>
      <w:r w:rsidR="00BE6ABE" w:rsidRPr="00E32397">
        <w:rPr>
          <w:sz w:val="28"/>
          <w:szCs w:val="28"/>
          <w:lang w:val="fr-FR"/>
        </w:rPr>
        <w:t xml:space="preserve">, </w:t>
      </w:r>
      <w:r w:rsidR="006C6C5E" w:rsidRPr="00E32397">
        <w:rPr>
          <w:sz w:val="28"/>
          <w:szCs w:val="28"/>
          <w:lang w:val="fr-FR"/>
        </w:rPr>
        <w:t>en nous co</w:t>
      </w:r>
      <w:r w:rsidR="00E32397">
        <w:rPr>
          <w:sz w:val="28"/>
          <w:szCs w:val="28"/>
          <w:lang w:val="fr-FR"/>
        </w:rPr>
        <w:t xml:space="preserve">nduisant sur son fort altier dominant </w:t>
      </w:r>
      <w:r w:rsidR="006C6C5E" w:rsidRPr="00E32397">
        <w:rPr>
          <w:sz w:val="28"/>
          <w:szCs w:val="28"/>
          <w:lang w:val="fr-FR"/>
        </w:rPr>
        <w:t xml:space="preserve"> la </w:t>
      </w:r>
      <w:r w:rsidR="00AC0263" w:rsidRPr="00E32397">
        <w:rPr>
          <w:sz w:val="28"/>
          <w:szCs w:val="28"/>
          <w:lang w:val="fr-FR"/>
        </w:rPr>
        <w:t>cité</w:t>
      </w:r>
      <w:r w:rsidR="006C6C5E" w:rsidRPr="00E32397">
        <w:rPr>
          <w:sz w:val="28"/>
          <w:szCs w:val="28"/>
          <w:lang w:val="fr-FR"/>
        </w:rPr>
        <w:t xml:space="preserve"> d’ </w:t>
      </w:r>
      <w:r w:rsidR="004A3A1D">
        <w:rPr>
          <w:sz w:val="28"/>
          <w:szCs w:val="28"/>
          <w:lang w:val="fr-FR"/>
        </w:rPr>
        <w:t xml:space="preserve"> </w:t>
      </w:r>
      <w:r w:rsidR="006C6C5E" w:rsidRPr="00E32397">
        <w:rPr>
          <w:sz w:val="28"/>
          <w:szCs w:val="28"/>
          <w:lang w:val="fr-FR"/>
        </w:rPr>
        <w:t>u</w:t>
      </w:r>
      <w:r w:rsidRPr="00E32397">
        <w:rPr>
          <w:sz w:val="28"/>
          <w:szCs w:val="28"/>
          <w:lang w:val="fr-FR"/>
        </w:rPr>
        <w:t>n des plus anciens royaumes du Rajasthan.</w:t>
      </w:r>
    </w:p>
    <w:p w:rsidR="00EC1134" w:rsidRPr="00E32397" w:rsidRDefault="00EC1134" w:rsidP="00ED67F1">
      <w:pPr>
        <w:jc w:val="both"/>
        <w:rPr>
          <w:sz w:val="28"/>
          <w:szCs w:val="28"/>
          <w:lang w:val="fr-FR"/>
        </w:rPr>
      </w:pPr>
    </w:p>
    <w:p w:rsidR="00EC1134" w:rsidRPr="00E32397" w:rsidRDefault="00EC1134" w:rsidP="00ED67F1">
      <w:pPr>
        <w:jc w:val="both"/>
        <w:rPr>
          <w:sz w:val="28"/>
          <w:szCs w:val="28"/>
          <w:lang w:val="fr-FR"/>
        </w:rPr>
      </w:pPr>
    </w:p>
    <w:p w:rsidR="00EC1134" w:rsidRPr="00E32397" w:rsidRDefault="00EC1134" w:rsidP="00ED67F1">
      <w:pPr>
        <w:jc w:val="both"/>
        <w:rPr>
          <w:sz w:val="28"/>
          <w:szCs w:val="28"/>
        </w:rPr>
      </w:pPr>
      <w:r w:rsidRPr="00E32397">
        <w:rPr>
          <w:noProof/>
          <w:sz w:val="28"/>
          <w:szCs w:val="28"/>
          <w:lang w:val="en-US" w:eastAsia="en-US"/>
        </w:rPr>
        <w:drawing>
          <wp:inline distT="0" distB="0" distL="0" distR="0">
            <wp:extent cx="5753100" cy="3238500"/>
            <wp:effectExtent l="0" t="0" r="12700" b="12700"/>
            <wp:docPr id="14" name="Image 14" descr="Macintosh HD:Users:Fabienne:Desktop:DSCN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abienne:Desktop:DSCN4892.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EC1134" w:rsidRPr="00E32397" w:rsidRDefault="00EC1134" w:rsidP="00ED67F1">
      <w:pPr>
        <w:jc w:val="both"/>
        <w:rPr>
          <w:sz w:val="28"/>
          <w:szCs w:val="28"/>
        </w:rPr>
      </w:pPr>
    </w:p>
    <w:p w:rsidR="00EC1134" w:rsidRPr="0008198E" w:rsidRDefault="0008198E" w:rsidP="00ED67F1">
      <w:pPr>
        <w:jc w:val="both"/>
        <w:rPr>
          <w:sz w:val="28"/>
          <w:szCs w:val="28"/>
          <w:lang w:val="fr-FR"/>
        </w:rPr>
      </w:pPr>
      <w:r w:rsidRPr="0008198E">
        <w:rPr>
          <w:noProof/>
          <w:sz w:val="18"/>
          <w:szCs w:val="18"/>
          <w:lang w:val="fr-FR" w:eastAsia="en-US"/>
        </w:rPr>
        <w:t>Crédit photo Fabienne Le Houérou</w:t>
      </w:r>
      <w:r w:rsidR="00EC1134" w:rsidRPr="00E32397">
        <w:rPr>
          <w:noProof/>
          <w:sz w:val="28"/>
          <w:szCs w:val="28"/>
          <w:lang w:val="en-US" w:eastAsia="en-US"/>
        </w:rPr>
        <w:drawing>
          <wp:inline distT="0" distB="0" distL="0" distR="0">
            <wp:extent cx="5753100" cy="3238500"/>
            <wp:effectExtent l="0" t="0" r="12700" b="12700"/>
            <wp:docPr id="15" name="Image 15" descr="Macintosh HD:Users:Fabienne:Desktop:DSCN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abienne:Desktop:DSCN4893.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EC1134" w:rsidRPr="00E32397" w:rsidRDefault="00EC1134" w:rsidP="00ED67F1">
      <w:pPr>
        <w:jc w:val="both"/>
        <w:rPr>
          <w:sz w:val="28"/>
          <w:szCs w:val="28"/>
        </w:rPr>
      </w:pPr>
      <w:r w:rsidRPr="00E32397">
        <w:rPr>
          <w:noProof/>
          <w:sz w:val="28"/>
          <w:szCs w:val="28"/>
          <w:lang w:val="en-US" w:eastAsia="en-US"/>
        </w:rPr>
        <w:lastRenderedPageBreak/>
        <w:drawing>
          <wp:inline distT="0" distB="0" distL="0" distR="0">
            <wp:extent cx="5753100" cy="3238500"/>
            <wp:effectExtent l="0" t="0" r="12700" b="12700"/>
            <wp:docPr id="13" name="Image 13" descr="Macintosh HD:Users:Fabienne:Desktop:DSCN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abienne:Desktop:DSCN4609.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EC1134" w:rsidRPr="00E32397" w:rsidRDefault="00582D4F" w:rsidP="00ED67F1">
      <w:pPr>
        <w:jc w:val="both"/>
        <w:rPr>
          <w:sz w:val="18"/>
          <w:szCs w:val="18"/>
        </w:rPr>
      </w:pPr>
      <w:r w:rsidRPr="00E32397">
        <w:rPr>
          <w:sz w:val="18"/>
          <w:szCs w:val="18"/>
        </w:rPr>
        <w:t>Crédit photo Fabienne Le Houérou</w:t>
      </w:r>
    </w:p>
    <w:p w:rsidR="00EC1134" w:rsidRPr="00E32397" w:rsidRDefault="00EC1134" w:rsidP="00ED67F1">
      <w:pPr>
        <w:jc w:val="both"/>
        <w:rPr>
          <w:sz w:val="18"/>
          <w:szCs w:val="18"/>
        </w:rPr>
      </w:pPr>
    </w:p>
    <w:p w:rsidR="00EC1134" w:rsidRPr="00E32397" w:rsidRDefault="00EC1134" w:rsidP="00ED67F1">
      <w:pPr>
        <w:jc w:val="both"/>
        <w:rPr>
          <w:sz w:val="28"/>
          <w:szCs w:val="28"/>
        </w:rPr>
      </w:pPr>
      <w:r w:rsidRPr="00E32397">
        <w:rPr>
          <w:noProof/>
          <w:sz w:val="28"/>
          <w:szCs w:val="28"/>
          <w:lang w:val="en-US" w:eastAsia="en-US"/>
        </w:rPr>
        <w:drawing>
          <wp:inline distT="0" distB="0" distL="0" distR="0">
            <wp:extent cx="5753100" cy="3238500"/>
            <wp:effectExtent l="0" t="0" r="12700" b="12700"/>
            <wp:docPr id="20" name="Image 20" descr="Macintosh HD:Users:Fabienne:Desktop:DSCN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abienne:Desktop:DSCN4611.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EC1134" w:rsidRPr="00E32397" w:rsidRDefault="00582D4F" w:rsidP="00ED67F1">
      <w:pPr>
        <w:jc w:val="both"/>
        <w:rPr>
          <w:sz w:val="18"/>
          <w:szCs w:val="18"/>
          <w:lang w:val="fr-FR"/>
        </w:rPr>
      </w:pPr>
      <w:r w:rsidRPr="00E32397">
        <w:rPr>
          <w:sz w:val="18"/>
          <w:szCs w:val="18"/>
          <w:lang w:val="fr-FR"/>
        </w:rPr>
        <w:t>Crédit photo Fabienne Le Houérou</w:t>
      </w:r>
    </w:p>
    <w:p w:rsidR="00EC1134" w:rsidRPr="00E32397" w:rsidRDefault="00EC1134" w:rsidP="00ED67F1">
      <w:pPr>
        <w:jc w:val="both"/>
        <w:rPr>
          <w:sz w:val="18"/>
          <w:szCs w:val="18"/>
          <w:lang w:val="fr-FR"/>
        </w:rPr>
      </w:pPr>
    </w:p>
    <w:p w:rsidR="00EC1134" w:rsidRPr="00E32397" w:rsidRDefault="00EC1134" w:rsidP="00ED67F1">
      <w:pPr>
        <w:jc w:val="both"/>
        <w:rPr>
          <w:sz w:val="28"/>
          <w:szCs w:val="28"/>
          <w:lang w:val="fr-FR"/>
        </w:rPr>
      </w:pPr>
    </w:p>
    <w:p w:rsidR="00A00655" w:rsidRPr="00E32397" w:rsidRDefault="00AC0263" w:rsidP="00ED67F1">
      <w:pPr>
        <w:jc w:val="both"/>
        <w:rPr>
          <w:sz w:val="28"/>
          <w:szCs w:val="28"/>
          <w:lang w:val="fr-FR"/>
        </w:rPr>
      </w:pPr>
      <w:r w:rsidRPr="00E32397">
        <w:rPr>
          <w:sz w:val="28"/>
          <w:szCs w:val="28"/>
          <w:lang w:val="fr-FR"/>
        </w:rPr>
        <w:t xml:space="preserve"> Le frère du Ma</w:t>
      </w:r>
      <w:r w:rsidR="00A00655" w:rsidRPr="00E32397">
        <w:rPr>
          <w:sz w:val="28"/>
          <w:szCs w:val="28"/>
          <w:lang w:val="fr-FR"/>
        </w:rPr>
        <w:t>ha</w:t>
      </w:r>
      <w:r w:rsidR="006C6C5E" w:rsidRPr="00E32397">
        <w:rPr>
          <w:sz w:val="28"/>
          <w:szCs w:val="28"/>
          <w:lang w:val="fr-FR"/>
        </w:rPr>
        <w:t xml:space="preserve">raja </w:t>
      </w:r>
      <w:r w:rsidR="00A00655" w:rsidRPr="00E32397">
        <w:rPr>
          <w:sz w:val="28"/>
          <w:szCs w:val="28"/>
          <w:lang w:val="fr-FR"/>
        </w:rPr>
        <w:t xml:space="preserve"> Vikram Singh </w:t>
      </w:r>
      <w:r w:rsidRPr="00E32397">
        <w:rPr>
          <w:sz w:val="28"/>
          <w:szCs w:val="28"/>
          <w:lang w:val="fr-FR"/>
        </w:rPr>
        <w:t>et son épouse</w:t>
      </w:r>
      <w:r w:rsidR="00A00655" w:rsidRPr="00E32397">
        <w:rPr>
          <w:sz w:val="28"/>
          <w:szCs w:val="28"/>
          <w:lang w:val="fr-FR"/>
        </w:rPr>
        <w:t xml:space="preserve"> Meghna Singh </w:t>
      </w:r>
      <w:r w:rsidRPr="00E32397">
        <w:rPr>
          <w:sz w:val="28"/>
          <w:szCs w:val="28"/>
          <w:lang w:val="fr-FR"/>
        </w:rPr>
        <w:t xml:space="preserve"> sont </w:t>
      </w:r>
      <w:r w:rsidR="006C6C5E" w:rsidRPr="00E32397">
        <w:rPr>
          <w:sz w:val="28"/>
          <w:szCs w:val="28"/>
          <w:lang w:val="fr-FR"/>
        </w:rPr>
        <w:t xml:space="preserve"> entendu</w:t>
      </w:r>
      <w:r w:rsidRPr="00E32397">
        <w:rPr>
          <w:sz w:val="28"/>
          <w:szCs w:val="28"/>
          <w:lang w:val="fr-FR"/>
        </w:rPr>
        <w:t>s,</w:t>
      </w:r>
      <w:r w:rsidR="006C6C5E" w:rsidRPr="00E32397">
        <w:rPr>
          <w:sz w:val="28"/>
          <w:szCs w:val="28"/>
          <w:lang w:val="fr-FR"/>
        </w:rPr>
        <w:t xml:space="preserve"> dans un entr</w:t>
      </w:r>
      <w:r w:rsidR="0052380C" w:rsidRPr="00E32397">
        <w:rPr>
          <w:sz w:val="28"/>
          <w:szCs w:val="28"/>
          <w:lang w:val="fr-FR"/>
        </w:rPr>
        <w:t>e</w:t>
      </w:r>
      <w:r w:rsidR="006C6C5E" w:rsidRPr="00E32397">
        <w:rPr>
          <w:sz w:val="28"/>
          <w:szCs w:val="28"/>
          <w:lang w:val="fr-FR"/>
        </w:rPr>
        <w:t>tien</w:t>
      </w:r>
      <w:r w:rsidRPr="00E32397">
        <w:rPr>
          <w:sz w:val="28"/>
          <w:szCs w:val="28"/>
          <w:lang w:val="fr-FR"/>
        </w:rPr>
        <w:t xml:space="preserve">, </w:t>
      </w:r>
      <w:r w:rsidR="006C6C5E" w:rsidRPr="00E32397">
        <w:rPr>
          <w:sz w:val="28"/>
          <w:szCs w:val="28"/>
          <w:lang w:val="fr-FR"/>
        </w:rPr>
        <w:t xml:space="preserve"> où il</w:t>
      </w:r>
      <w:r w:rsidRPr="00E32397">
        <w:rPr>
          <w:sz w:val="28"/>
          <w:szCs w:val="28"/>
          <w:lang w:val="fr-FR"/>
        </w:rPr>
        <w:t>s</w:t>
      </w:r>
      <w:r w:rsidR="006C6C5E" w:rsidRPr="00E32397">
        <w:rPr>
          <w:sz w:val="28"/>
          <w:szCs w:val="28"/>
          <w:lang w:val="fr-FR"/>
        </w:rPr>
        <w:t xml:space="preserve"> évoque</w:t>
      </w:r>
      <w:r w:rsidRPr="00E32397">
        <w:rPr>
          <w:sz w:val="28"/>
          <w:szCs w:val="28"/>
          <w:lang w:val="fr-FR"/>
        </w:rPr>
        <w:t>nt</w:t>
      </w:r>
      <w:r w:rsidR="006C6C5E" w:rsidRPr="00E32397">
        <w:rPr>
          <w:sz w:val="28"/>
          <w:szCs w:val="28"/>
          <w:lang w:val="fr-FR"/>
        </w:rPr>
        <w:t xml:space="preserve"> l’essence musicale de la culture</w:t>
      </w:r>
      <w:r w:rsidR="0077493E">
        <w:rPr>
          <w:sz w:val="28"/>
          <w:szCs w:val="28"/>
          <w:lang w:val="fr-FR"/>
        </w:rPr>
        <w:t xml:space="preserve"> indienne. « </w:t>
      </w:r>
      <w:r w:rsidR="0077493E" w:rsidRPr="0077493E">
        <w:rPr>
          <w:i/>
          <w:sz w:val="28"/>
          <w:szCs w:val="28"/>
          <w:lang w:val="fr-FR"/>
        </w:rPr>
        <w:t>La musique est</w:t>
      </w:r>
      <w:r w:rsidR="00E65098" w:rsidRPr="0077493E">
        <w:rPr>
          <w:i/>
          <w:sz w:val="28"/>
          <w:szCs w:val="28"/>
          <w:lang w:val="fr-FR"/>
        </w:rPr>
        <w:t xml:space="preserve"> l’A</w:t>
      </w:r>
      <w:r w:rsidR="006C6C5E" w:rsidRPr="0077493E">
        <w:rPr>
          <w:i/>
          <w:sz w:val="28"/>
          <w:szCs w:val="28"/>
          <w:lang w:val="fr-FR"/>
        </w:rPr>
        <w:t>D</w:t>
      </w:r>
      <w:r w:rsidR="00E65098" w:rsidRPr="0077493E">
        <w:rPr>
          <w:i/>
          <w:sz w:val="28"/>
          <w:szCs w:val="28"/>
          <w:lang w:val="fr-FR"/>
        </w:rPr>
        <w:t>N</w:t>
      </w:r>
      <w:r w:rsidR="006C6C5E" w:rsidRPr="0077493E">
        <w:rPr>
          <w:i/>
          <w:sz w:val="28"/>
          <w:szCs w:val="28"/>
          <w:lang w:val="fr-FR"/>
        </w:rPr>
        <w:t xml:space="preserve"> du Rajasthan</w:t>
      </w:r>
      <w:r w:rsidR="0077493E">
        <w:rPr>
          <w:sz w:val="28"/>
          <w:szCs w:val="28"/>
          <w:lang w:val="fr-FR"/>
        </w:rPr>
        <w:t> » nous disent-ils</w:t>
      </w:r>
      <w:r w:rsidR="006C6C5E" w:rsidRPr="00E32397">
        <w:rPr>
          <w:sz w:val="28"/>
          <w:szCs w:val="28"/>
          <w:lang w:val="fr-FR"/>
        </w:rPr>
        <w:t xml:space="preserve">. </w:t>
      </w:r>
      <w:r w:rsidR="00517918" w:rsidRPr="00E32397">
        <w:rPr>
          <w:sz w:val="28"/>
          <w:szCs w:val="28"/>
          <w:lang w:val="fr-FR"/>
        </w:rPr>
        <w:t xml:space="preserve"> Le film évoque également la question des femmes et du </w:t>
      </w:r>
      <w:r w:rsidR="00BE6ABE" w:rsidRPr="00E32397">
        <w:rPr>
          <w:sz w:val="28"/>
          <w:szCs w:val="28"/>
          <w:lang w:val="fr-FR"/>
        </w:rPr>
        <w:t>mar</w:t>
      </w:r>
      <w:r w:rsidR="009B0916" w:rsidRPr="00E32397">
        <w:rPr>
          <w:sz w:val="28"/>
          <w:szCs w:val="28"/>
          <w:lang w:val="fr-FR"/>
        </w:rPr>
        <w:t>iage</w:t>
      </w:r>
      <w:r w:rsidR="00517918" w:rsidRPr="00E32397">
        <w:rPr>
          <w:sz w:val="28"/>
          <w:szCs w:val="28"/>
          <w:lang w:val="fr-FR"/>
        </w:rPr>
        <w:t xml:space="preserve"> en Inde, des lois communautaires qui étranglent aussi bien les hom</w:t>
      </w:r>
      <w:r w:rsidR="006C6C5E" w:rsidRPr="00E32397">
        <w:rPr>
          <w:sz w:val="28"/>
          <w:szCs w:val="28"/>
          <w:lang w:val="fr-FR"/>
        </w:rPr>
        <w:t>m</w:t>
      </w:r>
      <w:r w:rsidR="00517918" w:rsidRPr="00E32397">
        <w:rPr>
          <w:sz w:val="28"/>
          <w:szCs w:val="28"/>
          <w:lang w:val="fr-FR"/>
        </w:rPr>
        <w:t>es que les femmes</w:t>
      </w:r>
      <w:r w:rsidR="006C6C5E" w:rsidRPr="00E32397">
        <w:rPr>
          <w:sz w:val="28"/>
          <w:szCs w:val="28"/>
          <w:lang w:val="fr-FR"/>
        </w:rPr>
        <w:t>.</w:t>
      </w:r>
    </w:p>
    <w:p w:rsidR="002060BA" w:rsidRPr="00E32397" w:rsidRDefault="002060BA" w:rsidP="00ED67F1">
      <w:pPr>
        <w:jc w:val="both"/>
        <w:rPr>
          <w:sz w:val="28"/>
          <w:szCs w:val="28"/>
          <w:lang w:val="fr-FR"/>
        </w:rPr>
      </w:pPr>
    </w:p>
    <w:p w:rsidR="002060BA" w:rsidRPr="00E32397" w:rsidRDefault="002060BA" w:rsidP="00ED67F1">
      <w:pPr>
        <w:jc w:val="both"/>
        <w:rPr>
          <w:sz w:val="28"/>
          <w:szCs w:val="28"/>
        </w:rPr>
      </w:pPr>
      <w:r w:rsidRPr="00E32397">
        <w:rPr>
          <w:noProof/>
          <w:sz w:val="28"/>
          <w:szCs w:val="28"/>
          <w:lang w:val="en-US" w:eastAsia="en-US"/>
        </w:rPr>
        <w:lastRenderedPageBreak/>
        <w:drawing>
          <wp:inline distT="0" distB="0" distL="0" distR="0">
            <wp:extent cx="5824495" cy="3958395"/>
            <wp:effectExtent l="0" t="0" r="0" b="4445"/>
            <wp:docPr id="11" name="Image 11" descr="Macintosh HD:Users:Fabienne:Desktop:Sans titre-Numérisation-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abienne:Desktop:Sans titre-Numérisation-65.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24495" cy="3958395"/>
                    </a:xfrm>
                    <a:prstGeom prst="rect">
                      <a:avLst/>
                    </a:prstGeom>
                    <a:noFill/>
                    <a:ln>
                      <a:noFill/>
                    </a:ln>
                  </pic:spPr>
                </pic:pic>
              </a:graphicData>
            </a:graphic>
          </wp:inline>
        </w:drawing>
      </w:r>
    </w:p>
    <w:p w:rsidR="002060BA" w:rsidRPr="00E32397" w:rsidRDefault="00582D4F" w:rsidP="00ED67F1">
      <w:pPr>
        <w:jc w:val="both"/>
        <w:rPr>
          <w:sz w:val="18"/>
          <w:szCs w:val="18"/>
          <w:lang w:val="fr-FR"/>
        </w:rPr>
      </w:pPr>
      <w:r w:rsidRPr="00E32397">
        <w:rPr>
          <w:sz w:val="18"/>
          <w:szCs w:val="18"/>
          <w:lang w:val="fr-FR"/>
        </w:rPr>
        <w:t>Crédit photo David Fauci</w:t>
      </w:r>
    </w:p>
    <w:p w:rsidR="00047B5D" w:rsidRPr="00E32397" w:rsidRDefault="006C6C5E" w:rsidP="00ED67F1">
      <w:pPr>
        <w:jc w:val="both"/>
        <w:rPr>
          <w:sz w:val="28"/>
          <w:szCs w:val="28"/>
          <w:lang w:val="fr-FR"/>
        </w:rPr>
      </w:pPr>
      <w:r w:rsidRPr="00E32397">
        <w:rPr>
          <w:sz w:val="18"/>
          <w:szCs w:val="18"/>
          <w:lang w:val="fr-FR"/>
        </w:rPr>
        <w:br/>
      </w:r>
      <w:r w:rsidRPr="00E32397">
        <w:rPr>
          <w:sz w:val="28"/>
          <w:szCs w:val="28"/>
          <w:lang w:val="fr-FR"/>
        </w:rPr>
        <w:t xml:space="preserve"> Aux paysage</w:t>
      </w:r>
      <w:r w:rsidR="00AC0263" w:rsidRPr="00E32397">
        <w:rPr>
          <w:sz w:val="28"/>
          <w:szCs w:val="28"/>
          <w:lang w:val="fr-FR"/>
        </w:rPr>
        <w:t>s</w:t>
      </w:r>
      <w:r w:rsidRPr="00E32397">
        <w:rPr>
          <w:sz w:val="28"/>
          <w:szCs w:val="28"/>
          <w:lang w:val="fr-FR"/>
        </w:rPr>
        <w:t xml:space="preserve"> sublimes </w:t>
      </w:r>
      <w:r w:rsidR="00AC0263" w:rsidRPr="00E32397">
        <w:rPr>
          <w:sz w:val="28"/>
          <w:szCs w:val="28"/>
          <w:lang w:val="fr-FR"/>
        </w:rPr>
        <w:t xml:space="preserve"> de Jaiselmer </w:t>
      </w:r>
      <w:r w:rsidRPr="00E32397">
        <w:rPr>
          <w:sz w:val="28"/>
          <w:szCs w:val="28"/>
          <w:lang w:val="fr-FR"/>
        </w:rPr>
        <w:t>se superposent des portraits de musiciens touchants qui nous plongent</w:t>
      </w:r>
      <w:r w:rsidR="00AC0263" w:rsidRPr="00E32397">
        <w:rPr>
          <w:sz w:val="28"/>
          <w:szCs w:val="28"/>
          <w:lang w:val="fr-FR"/>
        </w:rPr>
        <w:t xml:space="preserve"> dans les </w:t>
      </w:r>
      <w:r w:rsidR="00A00655" w:rsidRPr="00E32397">
        <w:rPr>
          <w:sz w:val="28"/>
          <w:szCs w:val="28"/>
          <w:lang w:val="fr-FR"/>
        </w:rPr>
        <w:t xml:space="preserve">onctuosités </w:t>
      </w:r>
      <w:r w:rsidR="00AC0263" w:rsidRPr="00E32397">
        <w:rPr>
          <w:sz w:val="28"/>
          <w:szCs w:val="28"/>
          <w:lang w:val="fr-FR"/>
        </w:rPr>
        <w:t xml:space="preserve">de leurs </w:t>
      </w:r>
      <w:r w:rsidR="00670FC4" w:rsidRPr="00E32397">
        <w:rPr>
          <w:sz w:val="28"/>
          <w:szCs w:val="28"/>
          <w:lang w:val="fr-FR"/>
        </w:rPr>
        <w:t xml:space="preserve"> mé</w:t>
      </w:r>
      <w:r w:rsidR="00A00655" w:rsidRPr="00E32397">
        <w:rPr>
          <w:sz w:val="28"/>
          <w:szCs w:val="28"/>
          <w:lang w:val="fr-FR"/>
        </w:rPr>
        <w:t xml:space="preserve">lodies </w:t>
      </w:r>
      <w:r w:rsidRPr="00E32397">
        <w:rPr>
          <w:sz w:val="28"/>
          <w:szCs w:val="28"/>
          <w:lang w:val="fr-FR"/>
        </w:rPr>
        <w:t xml:space="preserve">et </w:t>
      </w:r>
      <w:r w:rsidR="00A00655" w:rsidRPr="00E32397">
        <w:rPr>
          <w:sz w:val="28"/>
          <w:szCs w:val="28"/>
          <w:lang w:val="fr-FR"/>
        </w:rPr>
        <w:t xml:space="preserve"> les </w:t>
      </w:r>
      <w:r w:rsidR="00AC0263" w:rsidRPr="00E32397">
        <w:rPr>
          <w:sz w:val="28"/>
          <w:szCs w:val="28"/>
          <w:lang w:val="fr-FR"/>
        </w:rPr>
        <w:t>complexités communautaires</w:t>
      </w:r>
      <w:r w:rsidR="00A00655" w:rsidRPr="00E32397">
        <w:rPr>
          <w:sz w:val="28"/>
          <w:szCs w:val="28"/>
          <w:lang w:val="fr-FR"/>
        </w:rPr>
        <w:t>. Le film   tente</w:t>
      </w:r>
      <w:r w:rsidR="00AC0263" w:rsidRPr="00E32397">
        <w:rPr>
          <w:sz w:val="28"/>
          <w:szCs w:val="28"/>
          <w:lang w:val="fr-FR"/>
        </w:rPr>
        <w:t xml:space="preserve"> de répondre à un besoin de conn</w:t>
      </w:r>
      <w:r w:rsidR="00A00655" w:rsidRPr="00E32397">
        <w:rPr>
          <w:sz w:val="28"/>
          <w:szCs w:val="28"/>
          <w:lang w:val="fr-FR"/>
        </w:rPr>
        <w:t>a</w:t>
      </w:r>
      <w:r w:rsidR="00AC0263" w:rsidRPr="00E32397">
        <w:rPr>
          <w:sz w:val="28"/>
          <w:szCs w:val="28"/>
          <w:lang w:val="fr-FR"/>
        </w:rPr>
        <w:t>issance</w:t>
      </w:r>
      <w:r w:rsidR="00A00655" w:rsidRPr="00E32397">
        <w:rPr>
          <w:sz w:val="28"/>
          <w:szCs w:val="28"/>
          <w:lang w:val="fr-FR"/>
        </w:rPr>
        <w:t xml:space="preserve">s -sur ces musiciens peu connus- </w:t>
      </w:r>
      <w:r w:rsidR="00AC0263" w:rsidRPr="00E32397">
        <w:rPr>
          <w:sz w:val="28"/>
          <w:szCs w:val="28"/>
          <w:lang w:val="fr-FR"/>
        </w:rPr>
        <w:t>par un</w:t>
      </w:r>
      <w:r w:rsidR="00A00655" w:rsidRPr="00E32397">
        <w:rPr>
          <w:sz w:val="28"/>
          <w:szCs w:val="28"/>
          <w:lang w:val="fr-FR"/>
        </w:rPr>
        <w:t>e rencontre</w:t>
      </w:r>
      <w:r w:rsidR="00AC0263" w:rsidRPr="00E32397">
        <w:rPr>
          <w:sz w:val="28"/>
          <w:szCs w:val="28"/>
          <w:lang w:val="fr-FR"/>
        </w:rPr>
        <w:t xml:space="preserve"> esthé</w:t>
      </w:r>
      <w:r w:rsidR="00A00655" w:rsidRPr="00E32397">
        <w:rPr>
          <w:sz w:val="28"/>
          <w:szCs w:val="28"/>
          <w:lang w:val="fr-FR"/>
        </w:rPr>
        <w:t>tique ruisselante de couleurs.</w:t>
      </w:r>
    </w:p>
    <w:p w:rsidR="00047B5D" w:rsidRPr="00E32397" w:rsidRDefault="00047B5D" w:rsidP="00ED67F1">
      <w:pPr>
        <w:jc w:val="both"/>
        <w:rPr>
          <w:sz w:val="28"/>
          <w:szCs w:val="28"/>
          <w:lang w:val="fr-FR"/>
        </w:rPr>
      </w:pPr>
    </w:p>
    <w:p w:rsidR="00047B5D" w:rsidRDefault="00EC1134" w:rsidP="00ED67F1">
      <w:pPr>
        <w:jc w:val="both"/>
        <w:rPr>
          <w:sz w:val="28"/>
          <w:szCs w:val="28"/>
        </w:rPr>
      </w:pPr>
      <w:r w:rsidRPr="00E32397">
        <w:rPr>
          <w:noProof/>
          <w:sz w:val="28"/>
          <w:szCs w:val="28"/>
          <w:lang w:val="en-US" w:eastAsia="en-US"/>
        </w:rPr>
        <w:drawing>
          <wp:inline distT="0" distB="0" distL="0" distR="0">
            <wp:extent cx="5753100" cy="3238500"/>
            <wp:effectExtent l="0" t="0" r="12700" b="12700"/>
            <wp:docPr id="16" name="Image 16" descr="Macintosh HD:Users:Fabienne:Desktop:DSCN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abienne:Desktop:DSCN4832.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08198E" w:rsidRPr="0008198E" w:rsidRDefault="0008198E" w:rsidP="00ED67F1">
      <w:pPr>
        <w:jc w:val="both"/>
        <w:rPr>
          <w:sz w:val="18"/>
          <w:szCs w:val="18"/>
          <w:lang w:val="fr-FR"/>
        </w:rPr>
      </w:pPr>
      <w:r w:rsidRPr="0008198E">
        <w:rPr>
          <w:sz w:val="18"/>
          <w:szCs w:val="18"/>
          <w:lang w:val="fr-FR"/>
        </w:rPr>
        <w:t>Crédit photo Fabienne Le Houérou</w:t>
      </w:r>
    </w:p>
    <w:p w:rsidR="00A00655" w:rsidRPr="00E32397" w:rsidRDefault="00EC1134" w:rsidP="00ED67F1">
      <w:pPr>
        <w:jc w:val="both"/>
        <w:rPr>
          <w:noProof/>
          <w:sz w:val="28"/>
          <w:szCs w:val="28"/>
          <w:lang w:val="fr-FR"/>
        </w:rPr>
      </w:pPr>
      <w:r w:rsidRPr="00E32397">
        <w:rPr>
          <w:noProof/>
          <w:sz w:val="28"/>
          <w:szCs w:val="28"/>
          <w:lang w:val="en-US" w:eastAsia="en-US"/>
        </w:rPr>
        <w:lastRenderedPageBreak/>
        <w:drawing>
          <wp:inline distT="0" distB="0" distL="0" distR="0">
            <wp:extent cx="5753100" cy="3238500"/>
            <wp:effectExtent l="0" t="0" r="12700" b="12700"/>
            <wp:docPr id="18" name="Image 18" descr="Macintosh HD:Users:Fabienne:Desktop:DSCN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abienne:Desktop:DSCN5062.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582D4F" w:rsidRPr="00E32397" w:rsidRDefault="00582D4F" w:rsidP="00ED67F1">
      <w:pPr>
        <w:jc w:val="both"/>
        <w:rPr>
          <w:noProof/>
          <w:sz w:val="18"/>
          <w:szCs w:val="18"/>
          <w:lang w:val="fr-FR"/>
        </w:rPr>
      </w:pPr>
      <w:r w:rsidRPr="00E32397">
        <w:rPr>
          <w:noProof/>
          <w:sz w:val="18"/>
          <w:szCs w:val="18"/>
          <w:lang w:val="fr-FR"/>
        </w:rPr>
        <w:t>Crédit photo Fabienne LE HOUEROU</w:t>
      </w:r>
    </w:p>
    <w:p w:rsidR="00517918" w:rsidRPr="0008198E" w:rsidRDefault="00517918" w:rsidP="00ED67F1">
      <w:pPr>
        <w:jc w:val="both"/>
        <w:rPr>
          <w:noProof/>
          <w:sz w:val="18"/>
          <w:szCs w:val="18"/>
          <w:lang w:val="fr-FR"/>
        </w:rPr>
      </w:pPr>
      <w:r w:rsidRPr="00E32397">
        <w:rPr>
          <w:noProof/>
          <w:sz w:val="28"/>
          <w:szCs w:val="28"/>
          <w:lang w:val="en-US" w:eastAsia="en-US"/>
        </w:rPr>
        <w:drawing>
          <wp:inline distT="0" distB="0" distL="0" distR="0">
            <wp:extent cx="5753100" cy="3238500"/>
            <wp:effectExtent l="101600" t="101600" r="88900" b="1231900"/>
            <wp:docPr id="3" name="Image 3" descr="Macintosh HD:Users:Fabienne:Desktop:COMM FILM:images du film Princes and vagabonds:j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Fabienne:Desktop:COMM FILM:images du film Princes and vagabonds:jacket?.pn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32385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00582D4F" w:rsidRPr="0008198E">
        <w:rPr>
          <w:noProof/>
          <w:sz w:val="18"/>
          <w:szCs w:val="18"/>
          <w:lang w:val="fr-FR"/>
        </w:rPr>
        <w:t>Crédit photo Fabienne Le Houérou</w:t>
      </w:r>
    </w:p>
    <w:p w:rsidR="00A00655" w:rsidRPr="0008198E" w:rsidRDefault="00A00655" w:rsidP="00ED67F1">
      <w:pPr>
        <w:jc w:val="both"/>
        <w:rPr>
          <w:noProof/>
          <w:sz w:val="18"/>
          <w:szCs w:val="18"/>
          <w:lang w:val="fr-FR"/>
        </w:rPr>
      </w:pPr>
    </w:p>
    <w:p w:rsidR="0008198E" w:rsidRDefault="0008198E" w:rsidP="00A00655">
      <w:pPr>
        <w:shd w:val="clear" w:color="auto" w:fill="FFFFFF"/>
        <w:rPr>
          <w:rFonts w:ascii="Arial" w:eastAsia="Times New Roman" w:hAnsi="Arial" w:cs="Arial"/>
          <w:i/>
          <w:iCs/>
          <w:color w:val="351C75"/>
          <w:lang w:val="fr-FR"/>
        </w:rPr>
      </w:pPr>
    </w:p>
    <w:p w:rsidR="004A3A1D" w:rsidRDefault="00A00655" w:rsidP="00A00655">
      <w:pPr>
        <w:shd w:val="clear" w:color="auto" w:fill="FFFFFF"/>
        <w:rPr>
          <w:rFonts w:ascii="Arial" w:eastAsia="Times New Roman" w:hAnsi="Arial" w:cs="Arial"/>
          <w:i/>
          <w:iCs/>
          <w:color w:val="351C75"/>
          <w:lang w:val="fr-FR"/>
        </w:rPr>
      </w:pPr>
      <w:r w:rsidRPr="004B2D52">
        <w:rPr>
          <w:rFonts w:ascii="Arial" w:eastAsia="Times New Roman" w:hAnsi="Arial" w:cs="Arial"/>
          <w:i/>
          <w:iCs/>
          <w:color w:val="351C75"/>
          <w:lang w:val="fr-FR"/>
        </w:rPr>
        <w:lastRenderedPageBreak/>
        <w:t>Durée 1 heures 13 minutes . Langue: Français</w:t>
      </w:r>
      <w:r w:rsidRPr="004B2D52">
        <w:rPr>
          <w:rFonts w:ascii="Arial" w:eastAsia="Times New Roman" w:hAnsi="Arial" w:cs="Arial"/>
          <w:i/>
          <w:iCs/>
          <w:color w:val="FF0000"/>
          <w:lang w:val="fr-FR"/>
        </w:rPr>
        <w:t>,</w:t>
      </w:r>
      <w:r w:rsidRPr="004B2D52">
        <w:rPr>
          <w:rFonts w:ascii="Arial" w:eastAsia="Times New Roman" w:hAnsi="Arial" w:cs="Arial"/>
          <w:i/>
          <w:iCs/>
          <w:color w:val="351C75"/>
          <w:lang w:val="fr-FR"/>
        </w:rPr>
        <w:t>  avec le soutien de </w:t>
      </w:r>
      <w:r w:rsidRPr="004B2D52">
        <w:rPr>
          <w:rFonts w:ascii="Arial" w:eastAsia="Times New Roman" w:hAnsi="Arial" w:cs="Arial"/>
          <w:b/>
          <w:bCs/>
          <w:i/>
          <w:iCs/>
          <w:color w:val="351C75"/>
          <w:lang w:val="fr-FR"/>
        </w:rPr>
        <w:t>MIGRINTER (université de Poitiers) et de L'IREMAM (Aix-Marseille Université)</w:t>
      </w:r>
      <w:r w:rsidRPr="004B2D52">
        <w:rPr>
          <w:rFonts w:ascii="Arial" w:eastAsia="Times New Roman" w:hAnsi="Arial" w:cs="Arial"/>
          <w:i/>
          <w:iCs/>
          <w:color w:val="351C75"/>
          <w:lang w:val="fr-FR"/>
        </w:rPr>
        <w:t>  et de </w:t>
      </w:r>
      <w:r w:rsidRPr="004B2D52">
        <w:rPr>
          <w:rFonts w:ascii="Arial" w:eastAsia="Times New Roman" w:hAnsi="Arial" w:cs="Arial"/>
          <w:b/>
          <w:bCs/>
          <w:i/>
          <w:iCs/>
          <w:color w:val="351C75"/>
          <w:lang w:val="fr-FR"/>
        </w:rPr>
        <w:t>l'Institut Convergences Migrations</w:t>
      </w:r>
      <w:r w:rsidR="004A3A1D">
        <w:rPr>
          <w:rFonts w:ascii="Arial" w:eastAsia="Times New Roman" w:hAnsi="Arial" w:cs="Arial"/>
          <w:b/>
          <w:bCs/>
          <w:i/>
          <w:iCs/>
          <w:color w:val="351C75"/>
          <w:lang w:val="fr-FR"/>
        </w:rPr>
        <w:t> </w:t>
      </w:r>
      <w:r w:rsidR="004A3A1D">
        <w:rPr>
          <w:rFonts w:ascii="Arial" w:eastAsia="Times New Roman" w:hAnsi="Arial" w:cs="Arial"/>
          <w:i/>
          <w:iCs/>
          <w:color w:val="351C75"/>
          <w:lang w:val="fr-FR"/>
        </w:rPr>
        <w:t>/ Global</w:t>
      </w:r>
    </w:p>
    <w:p w:rsidR="00A00655" w:rsidRPr="004B2D52" w:rsidRDefault="00A00655" w:rsidP="00A00655">
      <w:pPr>
        <w:shd w:val="clear" w:color="auto" w:fill="FFFFFF"/>
        <w:rPr>
          <w:rFonts w:ascii="Arial" w:eastAsia="Times New Roman" w:hAnsi="Arial" w:cs="Arial"/>
          <w:color w:val="222222"/>
          <w:lang w:val="fr-FR"/>
        </w:rPr>
      </w:pPr>
      <w:r w:rsidRPr="004B2D52">
        <w:rPr>
          <w:rFonts w:ascii="Arial" w:eastAsia="Times New Roman" w:hAnsi="Arial" w:cs="Arial"/>
          <w:i/>
          <w:iCs/>
          <w:color w:val="351C75"/>
          <w:lang w:val="fr-FR"/>
        </w:rPr>
        <w:t>écrit et réalisé par Fabienne Le Houérou, </w:t>
      </w:r>
    </w:p>
    <w:p w:rsidR="00A00655" w:rsidRPr="004B2D52" w:rsidRDefault="00A00655" w:rsidP="00A00655">
      <w:pPr>
        <w:shd w:val="clear" w:color="auto" w:fill="FFFFFF"/>
        <w:rPr>
          <w:rFonts w:ascii="Arial" w:eastAsia="Times New Roman" w:hAnsi="Arial" w:cs="Arial"/>
          <w:color w:val="351C75"/>
          <w:lang w:val="fr-FR"/>
        </w:rPr>
      </w:pP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Images et Sons:</w:t>
      </w: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Tournage 2015: Images et sons Fabienne Le Houérou</w:t>
      </w: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 Tournage 2016 F</w:t>
      </w:r>
      <w:r w:rsidRPr="004B2D52">
        <w:rPr>
          <w:rFonts w:ascii="Arial" w:eastAsia="Times New Roman" w:hAnsi="Arial" w:cs="Arial"/>
          <w:i/>
          <w:iCs/>
          <w:color w:val="351C75"/>
          <w:lang w:val="fr-FR"/>
        </w:rPr>
        <w:t>abienne Le Houérou et </w:t>
      </w:r>
      <w:r w:rsidRPr="004B2D52">
        <w:rPr>
          <w:rFonts w:ascii="Arial" w:eastAsia="Times New Roman" w:hAnsi="Arial" w:cs="Arial"/>
          <w:b/>
          <w:bCs/>
          <w:color w:val="351C75"/>
          <w:lang w:val="fr-FR"/>
        </w:rPr>
        <w:t>Jean Philippe Polo (Paris)</w:t>
      </w:r>
    </w:p>
    <w:p w:rsidR="00A00655" w:rsidRPr="004B2D52" w:rsidRDefault="00670FC4" w:rsidP="00A00655">
      <w:pPr>
        <w:shd w:val="clear" w:color="auto" w:fill="FFFFFF"/>
        <w:rPr>
          <w:rFonts w:ascii="Arial" w:eastAsia="Times New Roman" w:hAnsi="Arial" w:cs="Arial"/>
          <w:color w:val="351C75"/>
          <w:lang w:val="fr-FR"/>
        </w:rPr>
      </w:pPr>
      <w:r w:rsidRPr="004B2D52">
        <w:rPr>
          <w:rFonts w:ascii="Arial" w:eastAsia="Times New Roman" w:hAnsi="Arial" w:cs="Arial"/>
          <w:b/>
          <w:bCs/>
          <w:color w:val="351C75"/>
          <w:lang w:val="fr-FR"/>
        </w:rPr>
        <w:t>Yves Almécija (P</w:t>
      </w:r>
      <w:r w:rsidR="00A00655" w:rsidRPr="004B2D52">
        <w:rPr>
          <w:rFonts w:ascii="Arial" w:eastAsia="Times New Roman" w:hAnsi="Arial" w:cs="Arial"/>
          <w:b/>
          <w:bCs/>
          <w:color w:val="351C75"/>
          <w:lang w:val="fr-FR"/>
        </w:rPr>
        <w:t>oitiers)</w:t>
      </w: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Tournage 2017: Yves Almécija </w:t>
      </w:r>
      <w:r w:rsidRPr="004B2D52">
        <w:rPr>
          <w:rFonts w:ascii="Arial" w:eastAsia="Times New Roman" w:hAnsi="Arial" w:cs="Arial"/>
          <w:i/>
          <w:iCs/>
          <w:color w:val="351C75"/>
          <w:lang w:val="fr-FR"/>
        </w:rPr>
        <w:t>et Fabienne Le Houérou</w:t>
      </w: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Tournage 2018</w:t>
      </w:r>
      <w:r w:rsidRPr="004B2D52">
        <w:rPr>
          <w:rFonts w:ascii="Arial" w:eastAsia="Times New Roman" w:hAnsi="Arial" w:cs="Arial"/>
          <w:i/>
          <w:iCs/>
          <w:color w:val="351C75"/>
          <w:lang w:val="fr-FR"/>
        </w:rPr>
        <w:t>: Fabienne Le Houérou et</w:t>
      </w:r>
      <w:r w:rsidRPr="004B2D52">
        <w:rPr>
          <w:rFonts w:ascii="Arial" w:eastAsia="Times New Roman" w:hAnsi="Arial" w:cs="Arial"/>
          <w:b/>
          <w:bCs/>
          <w:i/>
          <w:iCs/>
          <w:color w:val="351C75"/>
          <w:lang w:val="fr-FR"/>
        </w:rPr>
        <w:t> Alba Penza</w:t>
      </w: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Montage images et sons : Aurélie Scortica</w:t>
      </w:r>
    </w:p>
    <w:p w:rsidR="00A00655" w:rsidRPr="004B2D52" w:rsidRDefault="00A00655" w:rsidP="00A00655">
      <w:pPr>
        <w:shd w:val="clear" w:color="auto" w:fill="FFFFFF"/>
        <w:rPr>
          <w:rFonts w:ascii="Arial" w:eastAsia="Times New Roman" w:hAnsi="Arial" w:cs="Arial"/>
          <w:color w:val="351C75"/>
          <w:lang w:val="fr-FR"/>
        </w:rPr>
      </w:pPr>
      <w:r w:rsidRPr="004B2D52">
        <w:rPr>
          <w:rFonts w:ascii="Arial" w:eastAsia="Times New Roman" w:hAnsi="Arial" w:cs="Arial"/>
          <w:b/>
          <w:bCs/>
          <w:i/>
          <w:iCs/>
          <w:color w:val="351C75"/>
          <w:lang w:val="fr-FR"/>
        </w:rPr>
        <w:t>Pré-Mixage: Aurélie Scortica</w:t>
      </w:r>
    </w:p>
    <w:p w:rsidR="00A00655" w:rsidRPr="004B2D52" w:rsidRDefault="00A00655" w:rsidP="00A00655">
      <w:pPr>
        <w:shd w:val="clear" w:color="auto" w:fill="FFFFFF"/>
        <w:rPr>
          <w:rFonts w:ascii="Arial" w:eastAsia="Times New Roman" w:hAnsi="Arial" w:cs="Arial"/>
          <w:b/>
          <w:bCs/>
          <w:i/>
          <w:iCs/>
          <w:color w:val="351C75"/>
          <w:lang w:val="fr-FR"/>
        </w:rPr>
      </w:pPr>
      <w:r w:rsidRPr="004B2D52">
        <w:rPr>
          <w:rFonts w:ascii="Arial" w:eastAsia="Times New Roman" w:hAnsi="Arial" w:cs="Arial"/>
          <w:b/>
          <w:bCs/>
          <w:i/>
          <w:iCs/>
          <w:color w:val="351C75"/>
          <w:lang w:val="fr-FR"/>
        </w:rPr>
        <w:t xml:space="preserve">Mixage David Fauci </w:t>
      </w:r>
    </w:p>
    <w:p w:rsidR="00A00655" w:rsidRPr="004B2D52" w:rsidRDefault="00A00655" w:rsidP="00A00655">
      <w:pPr>
        <w:shd w:val="clear" w:color="auto" w:fill="FFFFFF"/>
        <w:rPr>
          <w:rFonts w:ascii="Arial" w:eastAsia="Times New Roman" w:hAnsi="Arial" w:cs="Arial"/>
          <w:b/>
          <w:bCs/>
          <w:i/>
          <w:iCs/>
          <w:color w:val="351C75"/>
          <w:lang w:val="fr-FR"/>
        </w:rPr>
      </w:pPr>
    </w:p>
    <w:p w:rsidR="00A00655" w:rsidRPr="004B2D52" w:rsidRDefault="00A00655" w:rsidP="00A00655">
      <w:pPr>
        <w:rPr>
          <w:b/>
          <w:color w:val="FF0000"/>
          <w:lang w:val="fr-FR"/>
        </w:rPr>
      </w:pPr>
      <w:r w:rsidRPr="004B2D52">
        <w:rPr>
          <w:b/>
          <w:color w:val="FF0000"/>
          <w:lang w:val="fr-FR"/>
        </w:rPr>
        <w:t xml:space="preserve">Matériel: </w:t>
      </w:r>
    </w:p>
    <w:p w:rsidR="00A00655" w:rsidRPr="004B2D52" w:rsidRDefault="00A00655" w:rsidP="00A00655">
      <w:pPr>
        <w:rPr>
          <w:b/>
          <w:color w:val="FF0000"/>
          <w:lang w:val="fr-FR"/>
        </w:rPr>
      </w:pPr>
    </w:p>
    <w:p w:rsidR="00A00655" w:rsidRPr="004B2D52" w:rsidRDefault="00A00655" w:rsidP="00A00655">
      <w:pPr>
        <w:rPr>
          <w:b/>
          <w:color w:val="FF0000"/>
          <w:lang w:val="fr-FR"/>
        </w:rPr>
      </w:pPr>
      <w:r w:rsidRPr="004B2D52">
        <w:rPr>
          <w:b/>
          <w:color w:val="FF0000"/>
          <w:lang w:val="fr-FR"/>
        </w:rPr>
        <w:t>-Caméra JVC GY-HM250</w:t>
      </w:r>
    </w:p>
    <w:p w:rsidR="00A00655" w:rsidRPr="004B2D52" w:rsidRDefault="00A00655" w:rsidP="00A00655">
      <w:pPr>
        <w:rPr>
          <w:b/>
          <w:color w:val="FF0000"/>
          <w:lang w:val="fr-FR"/>
        </w:rPr>
      </w:pPr>
      <w:r w:rsidRPr="004B2D52">
        <w:rPr>
          <w:b/>
          <w:color w:val="FF0000"/>
          <w:lang w:val="fr-FR"/>
        </w:rPr>
        <w:t>-Caméra OSMO d’action 12Mpix Noir</w:t>
      </w:r>
    </w:p>
    <w:p w:rsidR="00A00655" w:rsidRPr="004B2D52" w:rsidRDefault="00A00655" w:rsidP="00A00655">
      <w:pPr>
        <w:rPr>
          <w:b/>
          <w:color w:val="FF0000"/>
          <w:lang w:val="fr-FR"/>
        </w:rPr>
      </w:pPr>
      <w:r w:rsidRPr="004B2D52">
        <w:rPr>
          <w:b/>
          <w:color w:val="FF0000"/>
          <w:lang w:val="fr-FR"/>
        </w:rPr>
        <w:t>-Son Tascam DR-05V2</w:t>
      </w:r>
    </w:p>
    <w:p w:rsidR="00A00655" w:rsidRPr="004B2D52" w:rsidRDefault="00A00655" w:rsidP="00A00655">
      <w:pPr>
        <w:shd w:val="clear" w:color="auto" w:fill="FFFFFF"/>
        <w:rPr>
          <w:rFonts w:ascii="Arial" w:eastAsia="Times New Roman" w:hAnsi="Arial" w:cs="Arial"/>
          <w:color w:val="351C75"/>
          <w:lang w:val="fr-FR"/>
        </w:rPr>
      </w:pPr>
    </w:p>
    <w:p w:rsidR="00A00655" w:rsidRPr="004B2D52" w:rsidRDefault="00A00655" w:rsidP="00A00655">
      <w:pPr>
        <w:shd w:val="clear" w:color="auto" w:fill="FFFFFF"/>
        <w:rPr>
          <w:rFonts w:ascii="Arial" w:eastAsia="Times New Roman" w:hAnsi="Arial" w:cs="Arial"/>
          <w:color w:val="351C75"/>
          <w:lang w:val="fr-FR"/>
        </w:rPr>
      </w:pPr>
    </w:p>
    <w:p w:rsidR="00CE3DDD" w:rsidRPr="004B2D52" w:rsidRDefault="00CE3DDD" w:rsidP="00CE3DDD">
      <w:pPr>
        <w:rPr>
          <w:sz w:val="32"/>
          <w:szCs w:val="32"/>
          <w:lang w:val="fr-FR"/>
        </w:rPr>
      </w:pPr>
      <w:r w:rsidRPr="004B2D52">
        <w:rPr>
          <w:sz w:val="32"/>
          <w:szCs w:val="32"/>
          <w:lang w:val="fr-FR"/>
        </w:rPr>
        <w:t xml:space="preserve">CV de Fabienne Le Houérou: </w:t>
      </w:r>
      <w:hyperlink r:id="rId23" w:history="1">
        <w:r w:rsidRPr="004B2D52">
          <w:rPr>
            <w:rStyle w:val="Hyperlink"/>
            <w:sz w:val="32"/>
            <w:szCs w:val="32"/>
            <w:lang w:val="fr-FR"/>
          </w:rPr>
          <w:t>http://iremam.cnrs.fr/?article57</w:t>
        </w:r>
      </w:hyperlink>
      <w:r w:rsidRPr="004B2D52">
        <w:rPr>
          <w:sz w:val="32"/>
          <w:szCs w:val="32"/>
          <w:lang w:val="fr-FR"/>
        </w:rPr>
        <w:t xml:space="preserve"> (livres e</w:t>
      </w:r>
      <w:r w:rsidR="0008198E">
        <w:rPr>
          <w:sz w:val="32"/>
          <w:szCs w:val="32"/>
          <w:lang w:val="fr-FR"/>
        </w:rPr>
        <w:t>t</w:t>
      </w:r>
      <w:r w:rsidRPr="004B2D52">
        <w:rPr>
          <w:sz w:val="32"/>
          <w:szCs w:val="32"/>
          <w:lang w:val="fr-FR"/>
        </w:rPr>
        <w:t xml:space="preserve"> films) </w:t>
      </w:r>
    </w:p>
    <w:p w:rsidR="00CE3DDD" w:rsidRDefault="00CE3DDD" w:rsidP="00CE3DDD">
      <w:pPr>
        <w:rPr>
          <w:sz w:val="32"/>
          <w:szCs w:val="32"/>
        </w:rPr>
      </w:pPr>
      <w:r>
        <w:rPr>
          <w:noProof/>
          <w:sz w:val="32"/>
          <w:szCs w:val="32"/>
          <w:lang w:val="en-US" w:eastAsia="en-US"/>
        </w:rPr>
        <w:drawing>
          <wp:inline distT="0" distB="0" distL="0" distR="0">
            <wp:extent cx="2736000" cy="2736000"/>
            <wp:effectExtent l="101600" t="101600" r="83820" b="1150620"/>
            <wp:docPr id="1" name="Image 1" descr="Macintosh HD:Users:Fabienne:Desktop:12341473_10208357490914129_7483314015862056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Fabienne:Desktop:12341473_10208357490914129_7483314015862056632_n.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36000" cy="2736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CE3DDD" w:rsidRDefault="00CE3DDD" w:rsidP="00ED67F1">
      <w:pPr>
        <w:jc w:val="both"/>
        <w:rPr>
          <w:sz w:val="32"/>
          <w:szCs w:val="32"/>
        </w:rPr>
      </w:pPr>
    </w:p>
    <w:p w:rsidR="002023C4" w:rsidRDefault="002023C4" w:rsidP="00ED67F1">
      <w:pPr>
        <w:jc w:val="both"/>
        <w:rPr>
          <w:sz w:val="28"/>
          <w:szCs w:val="28"/>
          <w:lang w:val="fr-FR"/>
        </w:rPr>
      </w:pPr>
    </w:p>
    <w:p w:rsidR="00A00655" w:rsidRPr="002023C4" w:rsidRDefault="002060BA" w:rsidP="00ED67F1">
      <w:pPr>
        <w:jc w:val="both"/>
        <w:rPr>
          <w:sz w:val="28"/>
          <w:szCs w:val="28"/>
          <w:lang w:val="fr-FR"/>
        </w:rPr>
      </w:pPr>
      <w:r w:rsidRPr="002023C4">
        <w:rPr>
          <w:sz w:val="28"/>
          <w:szCs w:val="28"/>
          <w:lang w:val="fr-FR"/>
        </w:rPr>
        <w:lastRenderedPageBreak/>
        <w:t xml:space="preserve">Contact: </w:t>
      </w:r>
      <w:hyperlink r:id="rId25" w:history="1">
        <w:r w:rsidR="004A3A1D" w:rsidRPr="002023C4">
          <w:rPr>
            <w:rStyle w:val="Hyperlink"/>
            <w:sz w:val="28"/>
            <w:szCs w:val="28"/>
            <w:lang w:val="fr-FR"/>
          </w:rPr>
          <w:t>lehouerou.fabienne40@gmail.com</w:t>
        </w:r>
      </w:hyperlink>
    </w:p>
    <w:p w:rsidR="004A3A1D" w:rsidRPr="002023C4" w:rsidRDefault="004A3A1D" w:rsidP="00ED67F1">
      <w:pPr>
        <w:jc w:val="both"/>
        <w:rPr>
          <w:sz w:val="28"/>
          <w:szCs w:val="28"/>
          <w:lang w:val="fr-FR"/>
        </w:rPr>
      </w:pPr>
      <w:r w:rsidRPr="002023C4">
        <w:rPr>
          <w:sz w:val="28"/>
          <w:szCs w:val="28"/>
          <w:lang w:val="fr-FR"/>
        </w:rPr>
        <w:t>Ventes internationales Hévadis Films</w:t>
      </w:r>
    </w:p>
    <w:p w:rsidR="002023C4" w:rsidRPr="002023C4" w:rsidRDefault="00622169" w:rsidP="00ED67F1">
      <w:pPr>
        <w:jc w:val="both"/>
        <w:rPr>
          <w:sz w:val="32"/>
          <w:szCs w:val="32"/>
          <w:lang w:val="fr-FR"/>
        </w:rPr>
      </w:pPr>
      <w:hyperlink r:id="rId26" w:history="1">
        <w:r w:rsidR="002023C4" w:rsidRPr="002023C4">
          <w:rPr>
            <w:rStyle w:val="Hyperlink"/>
            <w:sz w:val="32"/>
            <w:szCs w:val="32"/>
            <w:lang w:val="fr-FR"/>
          </w:rPr>
          <w:t>hevadis@free.fr</w:t>
        </w:r>
      </w:hyperlink>
    </w:p>
    <w:p w:rsidR="002023C4" w:rsidRPr="002023C4" w:rsidRDefault="002023C4" w:rsidP="00ED67F1">
      <w:pPr>
        <w:jc w:val="both"/>
        <w:rPr>
          <w:sz w:val="32"/>
          <w:szCs w:val="32"/>
          <w:lang w:val="fr-FR"/>
        </w:rPr>
      </w:pPr>
    </w:p>
    <w:p w:rsidR="002023C4" w:rsidRDefault="002023C4" w:rsidP="00ED67F1">
      <w:pPr>
        <w:jc w:val="both"/>
        <w:rPr>
          <w:sz w:val="18"/>
          <w:szCs w:val="18"/>
          <w:lang w:val="fr-FR"/>
        </w:rPr>
      </w:pPr>
    </w:p>
    <w:p w:rsidR="002023C4" w:rsidRPr="004A3A1D" w:rsidRDefault="002023C4" w:rsidP="00ED67F1">
      <w:pPr>
        <w:jc w:val="both"/>
        <w:rPr>
          <w:sz w:val="18"/>
          <w:szCs w:val="18"/>
          <w:lang w:val="fr-FR"/>
        </w:rPr>
      </w:pPr>
    </w:p>
    <w:p w:rsidR="00DA6AC9" w:rsidRPr="004B2D52" w:rsidRDefault="00DA6AC9" w:rsidP="00ED67F1">
      <w:pPr>
        <w:jc w:val="both"/>
        <w:rPr>
          <w:sz w:val="32"/>
          <w:szCs w:val="32"/>
          <w:lang w:val="fr-FR"/>
        </w:rPr>
      </w:pPr>
    </w:p>
    <w:p w:rsidR="00DA6AC9" w:rsidRDefault="00656556" w:rsidP="00ED67F1">
      <w:pPr>
        <w:jc w:val="both"/>
        <w:rPr>
          <w:noProof/>
          <w:sz w:val="32"/>
          <w:szCs w:val="32"/>
          <w:lang w:val="fr-FR"/>
        </w:rPr>
      </w:pPr>
      <w:r>
        <w:rPr>
          <w:noProof/>
          <w:sz w:val="32"/>
          <w:szCs w:val="32"/>
          <w:lang w:val="fr-FR"/>
        </w:rPr>
        <w:t>Adresse  du Cinéma saint André des Arts</w:t>
      </w:r>
    </w:p>
    <w:p w:rsidR="00656556" w:rsidRDefault="00656556" w:rsidP="00ED67F1">
      <w:pPr>
        <w:jc w:val="both"/>
        <w:rPr>
          <w:noProof/>
          <w:sz w:val="32"/>
          <w:szCs w:val="32"/>
          <w:lang w:val="fr-FR"/>
        </w:rPr>
      </w:pPr>
      <w:r>
        <w:rPr>
          <w:noProof/>
          <w:sz w:val="32"/>
          <w:szCs w:val="32"/>
          <w:lang w:val="fr-FR"/>
        </w:rPr>
        <w:t>30 rue Saint André des Arts 75006 PARIS</w:t>
      </w:r>
    </w:p>
    <w:p w:rsidR="00656556" w:rsidRDefault="00622169" w:rsidP="00ED67F1">
      <w:pPr>
        <w:jc w:val="both"/>
        <w:rPr>
          <w:noProof/>
          <w:sz w:val="32"/>
          <w:szCs w:val="32"/>
          <w:lang w:val="fr-FR"/>
        </w:rPr>
      </w:pPr>
      <w:hyperlink r:id="rId27" w:history="1">
        <w:r w:rsidR="00656556" w:rsidRPr="001E2661">
          <w:rPr>
            <w:rStyle w:val="Hyperlink"/>
            <w:noProof/>
            <w:sz w:val="32"/>
            <w:szCs w:val="32"/>
            <w:lang w:val="fr-FR"/>
          </w:rPr>
          <w:t>www.cinesaintandre.fr</w:t>
        </w:r>
      </w:hyperlink>
    </w:p>
    <w:p w:rsidR="00656556" w:rsidRDefault="00656556" w:rsidP="00ED67F1">
      <w:pPr>
        <w:jc w:val="both"/>
        <w:rPr>
          <w:noProof/>
          <w:sz w:val="32"/>
          <w:szCs w:val="32"/>
          <w:lang w:val="fr-FR"/>
        </w:rPr>
      </w:pPr>
      <w:r>
        <w:rPr>
          <w:noProof/>
          <w:sz w:val="32"/>
          <w:szCs w:val="32"/>
          <w:lang w:val="fr-FR"/>
        </w:rPr>
        <w:t>Métro/RER Odéon, Saint Michel</w:t>
      </w:r>
    </w:p>
    <w:p w:rsidR="00D73B7B" w:rsidRDefault="00D73B7B" w:rsidP="00ED67F1">
      <w:pPr>
        <w:jc w:val="both"/>
        <w:rPr>
          <w:noProof/>
          <w:sz w:val="32"/>
          <w:szCs w:val="32"/>
          <w:lang w:val="fr-FR"/>
        </w:rPr>
      </w:pPr>
      <w:r>
        <w:rPr>
          <w:noProof/>
          <w:sz w:val="32"/>
          <w:szCs w:val="32"/>
          <w:lang w:val="fr-FR"/>
        </w:rPr>
        <w:t>Bus 27, 38, 96, 21</w:t>
      </w:r>
    </w:p>
    <w:p w:rsidR="00D73B7B" w:rsidRDefault="00D73B7B" w:rsidP="00ED67F1">
      <w:pPr>
        <w:jc w:val="both"/>
        <w:rPr>
          <w:noProof/>
          <w:sz w:val="32"/>
          <w:szCs w:val="32"/>
          <w:lang w:val="fr-FR"/>
        </w:rPr>
      </w:pPr>
      <w:r>
        <w:rPr>
          <w:noProof/>
          <w:sz w:val="32"/>
          <w:szCs w:val="32"/>
          <w:lang w:val="fr-FR"/>
        </w:rPr>
        <w:t>Tél : 0143545680</w:t>
      </w:r>
    </w:p>
    <w:p w:rsidR="00D73B7B" w:rsidRDefault="00D73B7B" w:rsidP="00ED67F1">
      <w:pPr>
        <w:jc w:val="both"/>
        <w:rPr>
          <w:noProof/>
          <w:sz w:val="32"/>
          <w:szCs w:val="32"/>
          <w:lang w:val="fr-FR"/>
        </w:rPr>
      </w:pPr>
      <w:r>
        <w:rPr>
          <w:noProof/>
          <w:sz w:val="32"/>
          <w:szCs w:val="32"/>
          <w:lang w:val="fr-FR"/>
        </w:rPr>
        <w:t>0143264818</w:t>
      </w:r>
    </w:p>
    <w:p w:rsidR="00BE6ABE" w:rsidRPr="00BE6ABE" w:rsidRDefault="00BE6ABE" w:rsidP="00BE6ABE">
      <w:pPr>
        <w:rPr>
          <w:rFonts w:ascii="Times" w:eastAsia="Times New Roman" w:hAnsi="Times" w:cs="Times New Roman"/>
          <w:color w:val="FF0000"/>
          <w:sz w:val="28"/>
          <w:szCs w:val="28"/>
          <w:lang w:val="fr-FR"/>
        </w:rPr>
      </w:pPr>
      <w:r w:rsidRPr="004B2D52">
        <w:rPr>
          <w:sz w:val="28"/>
          <w:szCs w:val="28"/>
          <w:lang w:val="fr-FR"/>
        </w:rPr>
        <w:t>Dates de projections</w:t>
      </w:r>
      <w:r w:rsidRPr="004B2D52">
        <w:rPr>
          <w:b/>
          <w:color w:val="FF0000"/>
          <w:sz w:val="28"/>
          <w:szCs w:val="28"/>
          <w:lang w:val="fr-FR"/>
        </w:rPr>
        <w:t xml:space="preserve"> de 1</w:t>
      </w:r>
      <w:r w:rsidRPr="00BE6ABE">
        <w:rPr>
          <w:rFonts w:ascii="Calibri" w:eastAsia="Times New Roman" w:hAnsi="Calibri" w:cs="Times New Roman"/>
          <w:color w:val="FF0000"/>
          <w:sz w:val="28"/>
          <w:szCs w:val="28"/>
          <w:u w:val="single"/>
          <w:shd w:val="clear" w:color="auto" w:fill="FFFFFF"/>
          <w:lang w:val="fr-FR"/>
        </w:rPr>
        <w:t>3 heures à 15 heures au mois de novembre 2019.</w:t>
      </w:r>
      <w:r w:rsidRPr="00BE6ABE">
        <w:rPr>
          <w:rFonts w:ascii="Calibri" w:eastAsia="Times New Roman" w:hAnsi="Calibri" w:cs="Times New Roman"/>
          <w:color w:val="FF0000"/>
          <w:sz w:val="28"/>
          <w:szCs w:val="28"/>
          <w:shd w:val="clear" w:color="auto" w:fill="FFFFFF"/>
          <w:lang w:val="fr-FR"/>
        </w:rPr>
        <w:t>  Le  6, 7, 8 9, 10, 11, 13, 14, 15,16, 17, 18, et 26 novembre. La dernière projection aura lieu le 3 décembre 2019. </w:t>
      </w:r>
    </w:p>
    <w:p w:rsidR="00BE6ABE" w:rsidRPr="004B2D52" w:rsidRDefault="00BE6ABE" w:rsidP="00BE6ABE">
      <w:pPr>
        <w:rPr>
          <w:b/>
          <w:color w:val="FF0000"/>
          <w:sz w:val="48"/>
          <w:szCs w:val="48"/>
          <w:lang w:val="fr-FR"/>
        </w:rPr>
      </w:pPr>
    </w:p>
    <w:p w:rsidR="00E32397" w:rsidRDefault="00E32397" w:rsidP="00E32397">
      <w:pPr>
        <w:jc w:val="center"/>
        <w:rPr>
          <w:b/>
          <w:sz w:val="32"/>
          <w:szCs w:val="32"/>
          <w:lang w:val="fr-FR"/>
        </w:rPr>
      </w:pPr>
      <w:r w:rsidRPr="00936E7F">
        <w:rPr>
          <w:b/>
          <w:sz w:val="32"/>
          <w:szCs w:val="32"/>
          <w:lang w:val="fr-FR"/>
        </w:rPr>
        <w:t>Entretien  avec Fabienne Le Houérou</w:t>
      </w:r>
      <w:r>
        <w:rPr>
          <w:b/>
          <w:sz w:val="32"/>
          <w:szCs w:val="32"/>
          <w:lang w:val="fr-FR"/>
        </w:rPr>
        <w:t xml:space="preserve">- réalisatrice du film « Princes et Vagabonds », 1H13, </w:t>
      </w:r>
      <w:r w:rsidRPr="00936E7F">
        <w:rPr>
          <w:b/>
          <w:sz w:val="32"/>
          <w:szCs w:val="32"/>
          <w:lang w:val="fr-FR"/>
        </w:rPr>
        <w:t>Juin 2019</w:t>
      </w:r>
    </w:p>
    <w:p w:rsidR="00E32397" w:rsidRDefault="00E32397" w:rsidP="00E32397">
      <w:pPr>
        <w:jc w:val="center"/>
        <w:rPr>
          <w:b/>
          <w:sz w:val="32"/>
          <w:szCs w:val="32"/>
          <w:lang w:val="fr-FR"/>
        </w:rPr>
      </w:pPr>
    </w:p>
    <w:p w:rsidR="00E32397" w:rsidRDefault="00E32397" w:rsidP="00E32397">
      <w:pPr>
        <w:jc w:val="center"/>
        <w:rPr>
          <w:b/>
          <w:sz w:val="32"/>
          <w:szCs w:val="32"/>
          <w:lang w:val="fr-FR"/>
        </w:rPr>
      </w:pPr>
    </w:p>
    <w:p w:rsidR="00E32397" w:rsidRDefault="00E32397" w:rsidP="00E32397">
      <w:pPr>
        <w:jc w:val="center"/>
        <w:rPr>
          <w:b/>
          <w:sz w:val="32"/>
          <w:szCs w:val="32"/>
          <w:lang w:val="fr-FR"/>
        </w:rPr>
      </w:pPr>
    </w:p>
    <w:p w:rsidR="00E32397" w:rsidRDefault="00E32397" w:rsidP="00E32397">
      <w:pPr>
        <w:pStyle w:val="ListParagraph"/>
        <w:numPr>
          <w:ilvl w:val="0"/>
          <w:numId w:val="1"/>
        </w:numPr>
        <w:rPr>
          <w:b/>
          <w:sz w:val="32"/>
          <w:szCs w:val="32"/>
          <w:lang w:val="fr-FR"/>
        </w:rPr>
      </w:pPr>
      <w:r>
        <w:rPr>
          <w:b/>
          <w:sz w:val="32"/>
          <w:szCs w:val="32"/>
          <w:lang w:val="fr-FR"/>
        </w:rPr>
        <w:t>Ma première question est toute simple : Pourquoi ce film et comment avez-vous rencontré ces musiciens ?</w:t>
      </w:r>
    </w:p>
    <w:p w:rsidR="00E32397" w:rsidRDefault="00E32397" w:rsidP="00E32397">
      <w:pPr>
        <w:jc w:val="both"/>
        <w:rPr>
          <w:lang w:val="fr-FR"/>
        </w:rPr>
      </w:pPr>
      <w:r>
        <w:rPr>
          <w:lang w:val="fr-FR"/>
        </w:rPr>
        <w:t xml:space="preserve">FLH- Je faisais des recherches en Inde depuis 2008 sur la diaspora tibétaine et </w:t>
      </w:r>
      <w:r w:rsidR="002023C4">
        <w:rPr>
          <w:lang w:val="fr-FR"/>
        </w:rPr>
        <w:t xml:space="preserve">, </w:t>
      </w:r>
      <w:r>
        <w:rPr>
          <w:lang w:val="fr-FR"/>
        </w:rPr>
        <w:t>dans le cadre de ces recherches</w:t>
      </w:r>
      <w:r w:rsidR="002023C4">
        <w:rPr>
          <w:lang w:val="fr-FR"/>
        </w:rPr>
        <w:t xml:space="preserve">, </w:t>
      </w:r>
      <w:r>
        <w:rPr>
          <w:lang w:val="fr-FR"/>
        </w:rPr>
        <w:t xml:space="preserve"> sur « genre et diaspora », j’ai réalisé deux documentaires sur des femmes tibétaines en exil en Inde (2010 et 2014)</w:t>
      </w:r>
      <w:r>
        <w:rPr>
          <w:rStyle w:val="FootnoteReference"/>
          <w:lang w:val="fr-FR"/>
        </w:rPr>
        <w:footnoteReference w:id="2"/>
      </w:r>
      <w:r>
        <w:rPr>
          <w:lang w:val="fr-FR"/>
        </w:rPr>
        <w:t xml:space="preserve">. Lors d’un de mes voyages un ami producteur de musique, </w:t>
      </w:r>
      <w:r w:rsidRPr="00E32397">
        <w:rPr>
          <w:b/>
          <w:lang w:val="fr-FR"/>
        </w:rPr>
        <w:t>Robert Dray,</w:t>
      </w:r>
      <w:r w:rsidR="0085011A">
        <w:rPr>
          <w:lang w:val="fr-FR"/>
        </w:rPr>
        <w:t xml:space="preserve"> m’a fortement incitée</w:t>
      </w:r>
      <w:r>
        <w:rPr>
          <w:lang w:val="fr-FR"/>
        </w:rPr>
        <w:t xml:space="preserve"> d’aller à Jaiselmer au Rajasthan. Il m’a mise en contact avec l’un des musiciens que l’on voit dans le film  « </w:t>
      </w:r>
      <w:r w:rsidRPr="001C3FC2">
        <w:rPr>
          <w:i/>
          <w:lang w:val="fr-FR"/>
        </w:rPr>
        <w:t>Princes et Vagabonds</w:t>
      </w:r>
      <w:r>
        <w:rPr>
          <w:lang w:val="fr-FR"/>
        </w:rPr>
        <w:t xml:space="preserve"> »Salim Khan. Salim a été extrêmement amical et </w:t>
      </w:r>
      <w:r w:rsidR="002023C4">
        <w:rPr>
          <w:lang w:val="fr-FR"/>
        </w:rPr>
        <w:t xml:space="preserve">, </w:t>
      </w:r>
      <w:r>
        <w:rPr>
          <w:lang w:val="fr-FR"/>
        </w:rPr>
        <w:t>grâce à lui</w:t>
      </w:r>
      <w:r w:rsidR="002023C4">
        <w:rPr>
          <w:lang w:val="fr-FR"/>
        </w:rPr>
        <w:t>,</w:t>
      </w:r>
      <w:r>
        <w:rPr>
          <w:lang w:val="fr-FR"/>
        </w:rPr>
        <w:t xml:space="preserve"> j’ai été invitée à un premier mariage dans sa famille en 2015. Cette rencontre a été fondamentale et fondatrice. Ce mariage en plein désert du Thar a été un émerveillement esthétique. L’intensité des couleurs dans ce désert, or et ocre, les mélodies renversantes se sont superposées pour m’ouvrir sur un monde que je ne connaissais pas. Un monde qui m’a très vite adoptée. Les premières images de cette rencontre se trouvent dans le film avec le statut d’archives car elles ont été tournées avec un simple portable. Un </w:t>
      </w:r>
      <w:r>
        <w:rPr>
          <w:lang w:val="fr-FR"/>
        </w:rPr>
        <w:lastRenderedPageBreak/>
        <w:t>musicien aveugle fait une performance vocale bouleversante et je n’ai pas pu retenir mes larmes. Je les ai cachées discrètement, avec le foulard que je portais sur la tête,  mais elles n’ont pas échappé à la sagacité des regards des musiciens manganiars rassemblés ce jour là pour un mariage.  Le lendemain je recevais une vingtaine de messages sur Facebook me demandant d’être « amis » et l’un d’entre eux a particulièrement insisté pour que je le rencontre et fasse un film sur eux. Tout a commencé de cette manière. Je n’avais aucune intention au départ de m’engager sur un terrain anthropologique qui n’était pas le mien. Leur insistance a fait le reste.</w:t>
      </w:r>
    </w:p>
    <w:p w:rsidR="00E32397" w:rsidRDefault="00E32397" w:rsidP="00E32397">
      <w:pPr>
        <w:jc w:val="both"/>
        <w:rPr>
          <w:lang w:val="fr-FR"/>
        </w:rPr>
      </w:pPr>
    </w:p>
    <w:p w:rsidR="00E32397" w:rsidRDefault="00E32397" w:rsidP="00E32397">
      <w:pPr>
        <w:jc w:val="both"/>
        <w:rPr>
          <w:b/>
          <w:sz w:val="32"/>
          <w:szCs w:val="32"/>
          <w:lang w:val="fr-FR"/>
        </w:rPr>
      </w:pPr>
      <w:r>
        <w:rPr>
          <w:b/>
          <w:lang w:val="fr-FR"/>
        </w:rPr>
        <w:t>-</w:t>
      </w:r>
      <w:r>
        <w:rPr>
          <w:b/>
          <w:sz w:val="32"/>
          <w:szCs w:val="32"/>
          <w:lang w:val="fr-FR"/>
        </w:rPr>
        <w:t>Le hasard de la rencontre, l’émerveillement et la poursuite dans un projet</w:t>
      </w:r>
    </w:p>
    <w:p w:rsidR="00E32397" w:rsidRDefault="00E32397" w:rsidP="00E32397">
      <w:pPr>
        <w:jc w:val="both"/>
        <w:rPr>
          <w:b/>
          <w:sz w:val="32"/>
          <w:szCs w:val="32"/>
          <w:lang w:val="fr-FR"/>
        </w:rPr>
      </w:pPr>
    </w:p>
    <w:p w:rsidR="00E32397" w:rsidRDefault="00E32397" w:rsidP="00E32397">
      <w:pPr>
        <w:jc w:val="both"/>
        <w:rPr>
          <w:lang w:val="fr-FR"/>
        </w:rPr>
      </w:pPr>
      <w:r w:rsidRPr="00302C94">
        <w:rPr>
          <w:lang w:val="fr-FR"/>
        </w:rPr>
        <w:t>FLH- Oui, tout simplement. L’anthropologie est faite de rencontres on l’oublie trop souvent  en faisant de</w:t>
      </w:r>
      <w:r w:rsidR="002023C4">
        <w:rPr>
          <w:lang w:val="fr-FR"/>
        </w:rPr>
        <w:t>s personnes entendues des terrains</w:t>
      </w:r>
      <w:r w:rsidRPr="00302C94">
        <w:rPr>
          <w:lang w:val="fr-FR"/>
        </w:rPr>
        <w:t xml:space="preserve"> d’études. En</w:t>
      </w:r>
      <w:r>
        <w:rPr>
          <w:lang w:val="fr-FR"/>
        </w:rPr>
        <w:t xml:space="preserve"> </w:t>
      </w:r>
      <w:r w:rsidRPr="00302C94">
        <w:rPr>
          <w:lang w:val="fr-FR"/>
        </w:rPr>
        <w:t>tant que cinéaste</w:t>
      </w:r>
      <w:r>
        <w:rPr>
          <w:lang w:val="fr-FR"/>
        </w:rPr>
        <w:t>,</w:t>
      </w:r>
      <w:r w:rsidRPr="00302C94">
        <w:rPr>
          <w:lang w:val="fr-FR"/>
        </w:rPr>
        <w:t xml:space="preserve"> je ne perçois pas les rapports sociaux comme des objets. La rencontre humaine est </w:t>
      </w:r>
      <w:r>
        <w:rPr>
          <w:lang w:val="fr-FR"/>
        </w:rPr>
        <w:t xml:space="preserve">essentielle. </w:t>
      </w:r>
      <w:r w:rsidRPr="00E32397">
        <w:rPr>
          <w:b/>
          <w:lang w:val="fr-FR"/>
        </w:rPr>
        <w:t>Jean Rouch</w:t>
      </w:r>
      <w:r>
        <w:rPr>
          <w:lang w:val="fr-FR"/>
        </w:rPr>
        <w:t xml:space="preserve"> appelait</w:t>
      </w:r>
      <w:r w:rsidRPr="00302C94">
        <w:rPr>
          <w:lang w:val="fr-FR"/>
        </w:rPr>
        <w:t xml:space="preserve"> cela </w:t>
      </w:r>
      <w:r w:rsidRPr="00302C94">
        <w:rPr>
          <w:i/>
          <w:lang w:val="fr-FR"/>
        </w:rPr>
        <w:t>« l’Anthropologie partagée</w:t>
      </w:r>
      <w:r w:rsidRPr="00302C94">
        <w:rPr>
          <w:lang w:val="fr-FR"/>
        </w:rPr>
        <w:t> » et</w:t>
      </w:r>
      <w:r>
        <w:rPr>
          <w:lang w:val="fr-FR"/>
        </w:rPr>
        <w:t>,</w:t>
      </w:r>
      <w:r w:rsidRPr="00302C94">
        <w:rPr>
          <w:lang w:val="fr-FR"/>
        </w:rPr>
        <w:t xml:space="preserve"> ici</w:t>
      </w:r>
      <w:r>
        <w:rPr>
          <w:lang w:val="fr-FR"/>
        </w:rPr>
        <w:t xml:space="preserve">, </w:t>
      </w:r>
      <w:r w:rsidRPr="00302C94">
        <w:rPr>
          <w:lang w:val="fr-FR"/>
        </w:rPr>
        <w:t xml:space="preserve"> le partage est d’autant plus important que ce sont les musiciens eux- même qui ont provoqué les choses. Le projet</w:t>
      </w:r>
      <w:r>
        <w:rPr>
          <w:lang w:val="fr-FR"/>
        </w:rPr>
        <w:t xml:space="preserve"> de film</w:t>
      </w:r>
      <w:r w:rsidRPr="00302C94">
        <w:rPr>
          <w:lang w:val="fr-FR"/>
        </w:rPr>
        <w:t xml:space="preserve"> ils l’</w:t>
      </w:r>
      <w:r>
        <w:rPr>
          <w:lang w:val="fr-FR"/>
        </w:rPr>
        <w:t>ont inspiré en me déclarant</w:t>
      </w:r>
      <w:r w:rsidRPr="00302C94">
        <w:rPr>
          <w:lang w:val="fr-FR"/>
        </w:rPr>
        <w:t xml:space="preserve"> que si j’avais pleuré sur leur musique</w:t>
      </w:r>
      <w:r>
        <w:rPr>
          <w:lang w:val="fr-FR"/>
        </w:rPr>
        <w:t>,</w:t>
      </w:r>
      <w:r w:rsidRPr="00302C94">
        <w:rPr>
          <w:lang w:val="fr-FR"/>
        </w:rPr>
        <w:t xml:space="preserve"> c’est que je devais en parler et les aider à partager leurs mélodies.</w:t>
      </w:r>
      <w:r>
        <w:rPr>
          <w:lang w:val="fr-FR"/>
        </w:rPr>
        <w:t xml:space="preserve"> Ils l’ont proposé comme une évidence. J’ai été entraînée dans cette évidence. Mais après les choses ont été plus difficiles. Les musiciens sont des êtres sensibles et parfois très narcissiques et je me suis trouvée parfois au cœur de di</w:t>
      </w:r>
      <w:r w:rsidR="0085011A">
        <w:rPr>
          <w:lang w:val="fr-FR"/>
        </w:rPr>
        <w:t>sputes d’égos parfois délicates</w:t>
      </w:r>
      <w:r>
        <w:rPr>
          <w:lang w:val="fr-FR"/>
        </w:rPr>
        <w:t xml:space="preserve">. Il était question de rivaliser pour se faire inviter en </w:t>
      </w:r>
      <w:r w:rsidR="0085011A">
        <w:rPr>
          <w:lang w:val="fr-FR"/>
        </w:rPr>
        <w:t>France quitte à dire du mal de son frère ou de son cousin</w:t>
      </w:r>
      <w:r>
        <w:rPr>
          <w:lang w:val="fr-FR"/>
        </w:rPr>
        <w:t>.</w:t>
      </w:r>
      <w:r w:rsidR="0085011A">
        <w:rPr>
          <w:lang w:val="fr-FR"/>
        </w:rPr>
        <w:t xml:space="preserve"> Se dépatouiller dans ce nœud  inextricable de conflits à été parfois une épreuve au moment du tournage et après le tournage en mettant un bémol à mon idéal de partage.</w:t>
      </w:r>
    </w:p>
    <w:p w:rsidR="00E32397" w:rsidRDefault="00E32397" w:rsidP="00E32397">
      <w:pPr>
        <w:jc w:val="both"/>
        <w:rPr>
          <w:lang w:val="fr-FR"/>
        </w:rPr>
      </w:pPr>
    </w:p>
    <w:p w:rsidR="00E32397" w:rsidRDefault="00E32397" w:rsidP="00E32397">
      <w:pPr>
        <w:jc w:val="both"/>
        <w:rPr>
          <w:b/>
          <w:sz w:val="32"/>
          <w:szCs w:val="32"/>
          <w:lang w:val="fr-FR"/>
        </w:rPr>
      </w:pPr>
      <w:r>
        <w:rPr>
          <w:b/>
          <w:sz w:val="32"/>
          <w:szCs w:val="32"/>
          <w:lang w:val="fr-FR"/>
        </w:rPr>
        <w:t>-</w:t>
      </w:r>
      <w:r w:rsidRPr="00E32397">
        <w:rPr>
          <w:b/>
          <w:sz w:val="32"/>
          <w:szCs w:val="32"/>
          <w:lang w:val="fr-FR"/>
        </w:rPr>
        <w:t xml:space="preserve">D’ailleurs on voit un des musiciens venir en France et découvrir Paris. Cette séquence m’a interrogée. Connaissant un peu le cinéma anthropologique -duquel </w:t>
      </w:r>
      <w:r>
        <w:rPr>
          <w:b/>
          <w:sz w:val="32"/>
          <w:szCs w:val="32"/>
          <w:lang w:val="fr-FR"/>
        </w:rPr>
        <w:t xml:space="preserve"> </w:t>
      </w:r>
      <w:r w:rsidRPr="00E32397">
        <w:rPr>
          <w:b/>
          <w:sz w:val="32"/>
          <w:szCs w:val="32"/>
          <w:lang w:val="fr-FR"/>
        </w:rPr>
        <w:t>vous semblez vous réclamer- il demeure assez original dans la pratique, pour un ethnologue, de faire venir un de ses sujets sur</w:t>
      </w:r>
      <w:r>
        <w:rPr>
          <w:b/>
          <w:sz w:val="32"/>
          <w:szCs w:val="32"/>
          <w:lang w:val="fr-FR"/>
        </w:rPr>
        <w:t xml:space="preserve"> son terrain. Cette séquence </w:t>
      </w:r>
      <w:r w:rsidR="002023C4">
        <w:rPr>
          <w:b/>
          <w:sz w:val="32"/>
          <w:szCs w:val="32"/>
          <w:lang w:val="fr-FR"/>
        </w:rPr>
        <w:t xml:space="preserve">qui </w:t>
      </w:r>
      <w:r w:rsidRPr="00E32397">
        <w:rPr>
          <w:b/>
          <w:sz w:val="32"/>
          <w:szCs w:val="32"/>
          <w:lang w:val="fr-FR"/>
        </w:rPr>
        <w:t xml:space="preserve">montre un Indien à Paris en train de se photographier, </w:t>
      </w:r>
      <w:r>
        <w:rPr>
          <w:b/>
          <w:sz w:val="32"/>
          <w:szCs w:val="32"/>
          <w:lang w:val="fr-FR"/>
        </w:rPr>
        <w:t>« </w:t>
      </w:r>
      <w:r w:rsidRPr="00E32397">
        <w:rPr>
          <w:b/>
          <w:sz w:val="32"/>
          <w:szCs w:val="32"/>
          <w:lang w:val="fr-FR"/>
        </w:rPr>
        <w:t>façon selfie</w:t>
      </w:r>
      <w:r>
        <w:rPr>
          <w:b/>
          <w:sz w:val="32"/>
          <w:szCs w:val="32"/>
          <w:lang w:val="fr-FR"/>
        </w:rPr>
        <w:t> », demeure</w:t>
      </w:r>
      <w:r w:rsidRPr="00E32397">
        <w:rPr>
          <w:b/>
          <w:sz w:val="32"/>
          <w:szCs w:val="32"/>
          <w:lang w:val="fr-FR"/>
        </w:rPr>
        <w:t xml:space="preserve"> surprenante.</w:t>
      </w:r>
      <w:r>
        <w:rPr>
          <w:b/>
          <w:sz w:val="32"/>
          <w:szCs w:val="32"/>
          <w:lang w:val="fr-FR"/>
        </w:rPr>
        <w:t xml:space="preserve"> Mais elle fonctionne comme bulle fictionnelle</w:t>
      </w:r>
      <w:r w:rsidRPr="00E32397">
        <w:rPr>
          <w:b/>
          <w:sz w:val="32"/>
          <w:szCs w:val="32"/>
          <w:lang w:val="fr-FR"/>
        </w:rPr>
        <w:t xml:space="preserve"> dans la marche narrative.</w:t>
      </w:r>
    </w:p>
    <w:p w:rsidR="00E32397" w:rsidRDefault="00E32397" w:rsidP="00E32397">
      <w:pPr>
        <w:jc w:val="both"/>
        <w:rPr>
          <w:b/>
          <w:sz w:val="32"/>
          <w:szCs w:val="32"/>
          <w:lang w:val="fr-FR"/>
        </w:rPr>
      </w:pPr>
    </w:p>
    <w:p w:rsidR="00E32397" w:rsidRPr="00E32397" w:rsidRDefault="00E32397" w:rsidP="00E32397">
      <w:pPr>
        <w:jc w:val="both"/>
        <w:rPr>
          <w:b/>
          <w:sz w:val="32"/>
          <w:szCs w:val="32"/>
          <w:lang w:val="fr-FR"/>
        </w:rPr>
      </w:pPr>
    </w:p>
    <w:p w:rsidR="00E32397" w:rsidRDefault="00E32397" w:rsidP="00E32397">
      <w:pPr>
        <w:jc w:val="both"/>
        <w:rPr>
          <w:lang w:val="fr-FR"/>
        </w:rPr>
      </w:pPr>
      <w:r w:rsidRPr="00BE2D18">
        <w:rPr>
          <w:lang w:val="fr-FR"/>
        </w:rPr>
        <w:t xml:space="preserve">-FLH- On me pose souvent cette question. Il y a là un point de vue de réalisation qui est fondamental dans le film et merci de l’avoir vu. Un point de vue qui justifie le titre du film </w:t>
      </w:r>
      <w:r w:rsidRPr="00933CB6">
        <w:rPr>
          <w:b/>
          <w:lang w:val="fr-FR"/>
        </w:rPr>
        <w:t>« Princes et vagabonds ».</w:t>
      </w:r>
      <w:r w:rsidRPr="00BE2D18">
        <w:rPr>
          <w:lang w:val="fr-FR"/>
        </w:rPr>
        <w:t xml:space="preserve"> Il</w:t>
      </w:r>
      <w:r w:rsidR="00132E01">
        <w:rPr>
          <w:lang w:val="fr-FR"/>
        </w:rPr>
        <w:t xml:space="preserve"> faut savoir que les musiciens m</w:t>
      </w:r>
      <w:r w:rsidRPr="00BE2D18">
        <w:rPr>
          <w:lang w:val="fr-FR"/>
        </w:rPr>
        <w:t xml:space="preserve">anganiars sont des artistes itinérants depuis toujours. Ils parcouraient l’Inde de long en large. Le désert du Thar. Invités à se produire au cours d’événements comme des naissances ou des mariages, ils partaient souvent à dos de chameau pour se rendre dans des villages éloignés. Les mariages duraient parfois des semaines entières et ils jouaient pendant </w:t>
      </w:r>
      <w:r w:rsidRPr="00BE2D18">
        <w:rPr>
          <w:lang w:val="fr-FR"/>
        </w:rPr>
        <w:lastRenderedPageBreak/>
        <w:t xml:space="preserve">plusieurs jours. Moments privilégiés de virtuosité musicale. Leur répertoire est donc lié à ce vagabondage artistique. Ce vagabondage traditionnel s’est transformé dans les années 1990 lorsqu’un mécène indien a organisé des tournées internationales. C’est un </w:t>
      </w:r>
      <w:r w:rsidRPr="00BE2D18">
        <w:rPr>
          <w:i/>
          <w:lang w:val="fr-FR"/>
        </w:rPr>
        <w:t>turning point</w:t>
      </w:r>
      <w:r w:rsidRPr="00BE2D18">
        <w:rPr>
          <w:lang w:val="fr-FR"/>
        </w:rPr>
        <w:t xml:space="preserve"> dans l’histoire de cette musique avec le début de sa globalisation.  </w:t>
      </w:r>
      <w:r>
        <w:rPr>
          <w:lang w:val="fr-FR"/>
        </w:rPr>
        <w:t xml:space="preserve"> Depuis c</w:t>
      </w:r>
      <w:r w:rsidRPr="00BE2D18">
        <w:rPr>
          <w:lang w:val="fr-FR"/>
        </w:rPr>
        <w:t xml:space="preserve">ette </w:t>
      </w:r>
      <w:r w:rsidR="00B50C82">
        <w:rPr>
          <w:lang w:val="fr-FR"/>
        </w:rPr>
        <w:t>date,  les groupes de musiciens</w:t>
      </w:r>
      <w:r w:rsidRPr="00BE2D18">
        <w:rPr>
          <w:lang w:val="fr-FR"/>
        </w:rPr>
        <w:t xml:space="preserve"> parcourent le monde et de </w:t>
      </w:r>
      <w:r w:rsidR="002023C4">
        <w:rPr>
          <w:i/>
          <w:lang w:val="fr-FR"/>
        </w:rPr>
        <w:t>desert-</w:t>
      </w:r>
      <w:r w:rsidRPr="00BE2D18">
        <w:rPr>
          <w:i/>
          <w:lang w:val="fr-FR"/>
        </w:rPr>
        <w:t>trotters</w:t>
      </w:r>
      <w:r w:rsidRPr="00BE2D18">
        <w:rPr>
          <w:lang w:val="fr-FR"/>
        </w:rPr>
        <w:t xml:space="preserve"> ils sont devenus </w:t>
      </w:r>
      <w:r w:rsidRPr="00BE2D18">
        <w:rPr>
          <w:i/>
          <w:lang w:val="fr-FR"/>
        </w:rPr>
        <w:t>globe-trotters</w:t>
      </w:r>
      <w:r w:rsidR="00AF6CFA">
        <w:rPr>
          <w:lang w:val="fr-FR"/>
        </w:rPr>
        <w:t>. De nombreux musiciens,</w:t>
      </w:r>
      <w:r w:rsidRPr="00BE2D18">
        <w:rPr>
          <w:lang w:val="fr-FR"/>
        </w:rPr>
        <w:t xml:space="preserve"> dans le désert</w:t>
      </w:r>
      <w:r w:rsidR="00AF6CFA">
        <w:rPr>
          <w:lang w:val="fr-FR"/>
        </w:rPr>
        <w:t>,</w:t>
      </w:r>
      <w:r w:rsidRPr="00BE2D18">
        <w:rPr>
          <w:lang w:val="fr-FR"/>
        </w:rPr>
        <w:t xml:space="preserve"> me montraient fièrement leurs visas et évoquaient leurs voyages à travers le monde. Aussi lorsqu’un des musiciens a insisté pour que je l’invite en France, j’ai accepté. Cette</w:t>
      </w:r>
      <w:r>
        <w:rPr>
          <w:sz w:val="28"/>
          <w:szCs w:val="28"/>
          <w:lang w:val="fr-FR"/>
        </w:rPr>
        <w:t xml:space="preserve"> </w:t>
      </w:r>
      <w:r w:rsidRPr="00BE2D18">
        <w:rPr>
          <w:lang w:val="fr-FR"/>
        </w:rPr>
        <w:t>séquence illustre cette</w:t>
      </w:r>
      <w:r>
        <w:rPr>
          <w:sz w:val="28"/>
          <w:szCs w:val="28"/>
          <w:lang w:val="fr-FR"/>
        </w:rPr>
        <w:t xml:space="preserve"> </w:t>
      </w:r>
      <w:r w:rsidRPr="00BE2D18">
        <w:rPr>
          <w:lang w:val="fr-FR"/>
        </w:rPr>
        <w:t xml:space="preserve">internationalisation et la rencontre avec un public français étonné comme le regard de ce bébé, </w:t>
      </w:r>
      <w:r>
        <w:rPr>
          <w:lang w:val="fr-FR"/>
        </w:rPr>
        <w:t xml:space="preserve">(dans une séquence du film), </w:t>
      </w:r>
      <w:r w:rsidRPr="00BE2D18">
        <w:rPr>
          <w:lang w:val="fr-FR"/>
        </w:rPr>
        <w:t xml:space="preserve">qui, émerveillé et ébahi, </w:t>
      </w:r>
      <w:r>
        <w:rPr>
          <w:lang w:val="fr-FR"/>
        </w:rPr>
        <w:t>regarde</w:t>
      </w:r>
      <w:r w:rsidRPr="00BE2D18">
        <w:rPr>
          <w:lang w:val="fr-FR"/>
        </w:rPr>
        <w:t xml:space="preserve"> le musicien indien dans un concert</w:t>
      </w:r>
      <w:r>
        <w:rPr>
          <w:lang w:val="fr-FR"/>
        </w:rPr>
        <w:t xml:space="preserve"> en France</w:t>
      </w:r>
      <w:r w:rsidRPr="00BE2D18">
        <w:rPr>
          <w:lang w:val="fr-FR"/>
        </w:rPr>
        <w:t>. Pour moi,</w:t>
      </w:r>
      <w:r>
        <w:rPr>
          <w:lang w:val="fr-FR"/>
        </w:rPr>
        <w:t xml:space="preserve"> cette séquence est </w:t>
      </w:r>
      <w:r w:rsidRPr="00BE2D18">
        <w:rPr>
          <w:lang w:val="fr-FR"/>
        </w:rPr>
        <w:t xml:space="preserve"> signifiante. Elle incarne</w:t>
      </w:r>
      <w:r>
        <w:rPr>
          <w:lang w:val="fr-FR"/>
        </w:rPr>
        <w:t xml:space="preserve"> </w:t>
      </w:r>
      <w:r w:rsidRPr="00BE2D18">
        <w:rPr>
          <w:lang w:val="fr-FR"/>
        </w:rPr>
        <w:t xml:space="preserve"> le  </w:t>
      </w:r>
      <w:r>
        <w:rPr>
          <w:lang w:val="fr-FR"/>
        </w:rPr>
        <w:t>face</w:t>
      </w:r>
      <w:r w:rsidRPr="00BE2D18">
        <w:rPr>
          <w:lang w:val="fr-FR"/>
        </w:rPr>
        <w:t>-face avec l’altérité. La rencontre dans ce qu’elle a de plus  noble e</w:t>
      </w:r>
      <w:r w:rsidR="00AF6CFA">
        <w:rPr>
          <w:lang w:val="fr-FR"/>
        </w:rPr>
        <w:t>t de plus douce</w:t>
      </w:r>
      <w:r w:rsidRPr="00BE2D18">
        <w:rPr>
          <w:lang w:val="fr-FR"/>
        </w:rPr>
        <w:t>. A l’heure où le vagabondage est criminalisé, je souhaitais également évoquer ces migrations musicales qui nous montrent que les voyages font partie d’une  dynamique créative continue. Cette dynamique fait émerger une culture globale.  Criminaliser ces rencontres est une aberration culturelle.</w:t>
      </w:r>
    </w:p>
    <w:p w:rsidR="00E32397" w:rsidRDefault="00E32397" w:rsidP="00E32397">
      <w:pPr>
        <w:jc w:val="both"/>
        <w:rPr>
          <w:lang w:val="fr-FR"/>
        </w:rPr>
      </w:pPr>
    </w:p>
    <w:p w:rsidR="00E32397" w:rsidRDefault="00E32397" w:rsidP="00E32397">
      <w:pPr>
        <w:jc w:val="both"/>
        <w:rPr>
          <w:b/>
          <w:sz w:val="32"/>
          <w:szCs w:val="32"/>
          <w:lang w:val="fr-FR"/>
        </w:rPr>
      </w:pPr>
      <w:r w:rsidRPr="00BE2D18">
        <w:rPr>
          <w:b/>
          <w:sz w:val="32"/>
          <w:szCs w:val="32"/>
          <w:lang w:val="fr-FR"/>
        </w:rPr>
        <w:t>- Techniquement ce film a été fait avec de pauvres moyens. Comment avez-vous fait ?</w:t>
      </w:r>
      <w:r>
        <w:rPr>
          <w:b/>
          <w:sz w:val="32"/>
          <w:szCs w:val="32"/>
          <w:lang w:val="fr-FR"/>
        </w:rPr>
        <w:t xml:space="preserve"> Sans producteurs, sans diffuseur, sans chef opérateur de renom ?</w:t>
      </w:r>
    </w:p>
    <w:p w:rsidR="00AF6CFA" w:rsidRDefault="00AF6CFA" w:rsidP="00E32397">
      <w:pPr>
        <w:jc w:val="both"/>
        <w:rPr>
          <w:b/>
          <w:sz w:val="32"/>
          <w:szCs w:val="32"/>
          <w:lang w:val="fr-FR"/>
        </w:rPr>
      </w:pPr>
    </w:p>
    <w:p w:rsidR="00E32397" w:rsidRDefault="00E32397" w:rsidP="00E32397">
      <w:pPr>
        <w:jc w:val="both"/>
        <w:rPr>
          <w:lang w:val="fr-FR"/>
        </w:rPr>
      </w:pPr>
      <w:r w:rsidRPr="00BE2D18">
        <w:rPr>
          <w:lang w:val="fr-FR"/>
        </w:rPr>
        <w:t>FLH-</w:t>
      </w:r>
      <w:r>
        <w:rPr>
          <w:lang w:val="fr-FR"/>
        </w:rPr>
        <w:t xml:space="preserve"> Cela fait 20 ans que je fais des films de cette manière en occupant tous les postes. Je cadre, je filme, je prends le son et j’organise le tournage moi même. De A à Z.  Souvent je paye presqu’entièrement mes tournages. J’ai personnellement payé la venue en France du musicien qui est venu à Paris</w:t>
      </w:r>
      <w:r w:rsidR="008145F7">
        <w:rPr>
          <w:lang w:val="fr-FR"/>
        </w:rPr>
        <w:t>. Les quelques soutiens</w:t>
      </w:r>
      <w:r>
        <w:rPr>
          <w:lang w:val="fr-FR"/>
        </w:rPr>
        <w:t xml:space="preserve"> obtenus par les universités et les organismes de recherches sont largement insuffisants pour finaliser un film de façon professionnelle. Même modestes ces aides universitaires ont été indispensables. Sans elles, il n’y aurait tout simplement pas de film du tout.  Donc même dans ma pauvreté « </w:t>
      </w:r>
      <w:r w:rsidRPr="00761F42">
        <w:rPr>
          <w:i/>
          <w:lang w:val="fr-FR"/>
        </w:rPr>
        <w:t>du faire  avec des bouts de ficelles</w:t>
      </w:r>
      <w:r>
        <w:rPr>
          <w:lang w:val="fr-FR"/>
        </w:rPr>
        <w:t> » je ressens de la gratitude pour les organismes de recherche comme MIGRINTER, L’IREMAM, Aix-Marseille-Université, l’IN</w:t>
      </w:r>
      <w:r w:rsidR="008145F7">
        <w:rPr>
          <w:lang w:val="fr-FR"/>
        </w:rPr>
        <w:t>STITUT CONVERGENCES MIGRATIONS et bien sûr le CNRS grâce à son ouverture sur le monde.</w:t>
      </w:r>
      <w:r>
        <w:rPr>
          <w:lang w:val="fr-FR"/>
        </w:rPr>
        <w:t xml:space="preserve"> Si je fais tout -ou presque- sur un film ce n’est pas par goût du </w:t>
      </w:r>
      <w:r w:rsidRPr="0088554A">
        <w:rPr>
          <w:i/>
          <w:lang w:val="fr-FR"/>
        </w:rPr>
        <w:t>« je suis partout</w:t>
      </w:r>
      <w:r>
        <w:rPr>
          <w:lang w:val="fr-FR"/>
        </w:rPr>
        <w:t> »  mais tout simplement parce que je n’ai jamais les budgets qui me permettent de rémunérer correctement un technicien aux tarifs syndicaux.  Cela étant,  j’ai parfois été aidé</w:t>
      </w:r>
      <w:r w:rsidR="00AF6CFA">
        <w:rPr>
          <w:lang w:val="fr-FR"/>
        </w:rPr>
        <w:t>e</w:t>
      </w:r>
      <w:r>
        <w:rPr>
          <w:lang w:val="fr-FR"/>
        </w:rPr>
        <w:t xml:space="preserve"> par des techniciens du CNRS. L’un d’entre eux</w:t>
      </w:r>
      <w:r w:rsidR="008145F7">
        <w:rPr>
          <w:lang w:val="fr-FR"/>
        </w:rPr>
        <w:t>, un webmaster de Poitiers,</w:t>
      </w:r>
      <w:r>
        <w:rPr>
          <w:lang w:val="fr-FR"/>
        </w:rPr>
        <w:t xml:space="preserve"> est venu en 2017 pour m’assister. Mais le tournage s’est étalé sur 4 ans et en 2018</w:t>
      </w:r>
      <w:r w:rsidR="008145F7">
        <w:rPr>
          <w:lang w:val="fr-FR"/>
        </w:rPr>
        <w:t>,</w:t>
      </w:r>
      <w:r>
        <w:rPr>
          <w:lang w:val="fr-FR"/>
        </w:rPr>
        <w:t xml:space="preserve"> au tournage</w:t>
      </w:r>
      <w:r w:rsidR="008145F7">
        <w:rPr>
          <w:lang w:val="fr-FR"/>
        </w:rPr>
        <w:t>,</w:t>
      </w:r>
      <w:r>
        <w:rPr>
          <w:lang w:val="fr-FR"/>
        </w:rPr>
        <w:t xml:space="preserve"> j</w:t>
      </w:r>
      <w:r w:rsidR="008145F7">
        <w:rPr>
          <w:lang w:val="fr-FR"/>
        </w:rPr>
        <w:t>’ai sollicité les musiciens eux-</w:t>
      </w:r>
      <w:r>
        <w:rPr>
          <w:lang w:val="fr-FR"/>
        </w:rPr>
        <w:t>même</w:t>
      </w:r>
      <w:r w:rsidR="00132E01">
        <w:rPr>
          <w:lang w:val="fr-FR"/>
        </w:rPr>
        <w:t>s</w:t>
      </w:r>
      <w:r>
        <w:rPr>
          <w:lang w:val="fr-FR"/>
        </w:rPr>
        <w:t xml:space="preserve"> pour m’aider</w:t>
      </w:r>
      <w:r w:rsidR="008145F7">
        <w:rPr>
          <w:lang w:val="fr-FR"/>
        </w:rPr>
        <w:t xml:space="preserve"> et</w:t>
      </w:r>
      <w:r>
        <w:rPr>
          <w:lang w:val="fr-FR"/>
        </w:rPr>
        <w:t xml:space="preserve"> une jeune graphiste comme Alba Penza. J’ai été énormément aidée par la monteuse </w:t>
      </w:r>
      <w:r w:rsidRPr="00E9173F">
        <w:rPr>
          <w:b/>
          <w:lang w:val="fr-FR"/>
        </w:rPr>
        <w:t>Aurélie Scortica</w:t>
      </w:r>
      <w:r>
        <w:rPr>
          <w:lang w:val="fr-FR"/>
        </w:rPr>
        <w:t>. Une jeune femme exceptionnelle. C’est elle</w:t>
      </w:r>
      <w:r w:rsidR="00AF6CFA">
        <w:rPr>
          <w:lang w:val="fr-FR"/>
        </w:rPr>
        <w:t>,</w:t>
      </w:r>
      <w:r>
        <w:rPr>
          <w:lang w:val="fr-FR"/>
        </w:rPr>
        <w:t xml:space="preserve"> qui a été l’aide la plus précieuse. Son savoir faire, sa modestie, sa façon de ne penser qu’au film et de ne pas rentrer dans </w:t>
      </w:r>
      <w:r w:rsidR="008145F7">
        <w:rPr>
          <w:lang w:val="fr-FR"/>
        </w:rPr>
        <w:t>« </w:t>
      </w:r>
      <w:r w:rsidRPr="008145F7">
        <w:rPr>
          <w:i/>
          <w:lang w:val="fr-FR"/>
        </w:rPr>
        <w:t>des névroses d’égos</w:t>
      </w:r>
      <w:r w:rsidR="008145F7">
        <w:rPr>
          <w:lang w:val="fr-FR"/>
        </w:rPr>
        <w:t> »</w:t>
      </w:r>
      <w:r>
        <w:rPr>
          <w:lang w:val="fr-FR"/>
        </w:rPr>
        <w:t xml:space="preserve"> a été fondamentale. J’ai réalisé plusieurs films avec elle en 10 ans. No</w:t>
      </w:r>
      <w:r w:rsidR="00AF6CFA">
        <w:rPr>
          <w:lang w:val="fr-FR"/>
        </w:rPr>
        <w:t>u</w:t>
      </w:r>
      <w:r>
        <w:rPr>
          <w:lang w:val="fr-FR"/>
        </w:rPr>
        <w:t>s avons évolué ensemble, tissé un langage ensemble. J’ai eu cette chance immense de travailler avec elle. Enfin</w:t>
      </w:r>
      <w:r w:rsidR="00AF6CFA">
        <w:rPr>
          <w:lang w:val="fr-FR"/>
        </w:rPr>
        <w:t>,</w:t>
      </w:r>
      <w:r>
        <w:rPr>
          <w:lang w:val="fr-FR"/>
        </w:rPr>
        <w:t xml:space="preserve"> la rencontre avec le musicien et musicologue </w:t>
      </w:r>
      <w:r w:rsidRPr="00E9173F">
        <w:rPr>
          <w:b/>
          <w:lang w:val="fr-FR"/>
        </w:rPr>
        <w:t>David Fauci</w:t>
      </w:r>
      <w:r>
        <w:rPr>
          <w:lang w:val="fr-FR"/>
        </w:rPr>
        <w:t xml:space="preserve"> a également été un atout </w:t>
      </w:r>
      <w:r w:rsidR="00AF6CFA">
        <w:rPr>
          <w:lang w:val="fr-FR"/>
        </w:rPr>
        <w:t xml:space="preserve">important </w:t>
      </w:r>
      <w:r>
        <w:rPr>
          <w:lang w:val="fr-FR"/>
        </w:rPr>
        <w:t>dans ce film. Il se trouve que David Fauci avait bénévolement accompagné un de mes films « Hôtel du Nil, Voix du Darfour » (sur le génocide au Darfour) en 2007. Il a composé les mélodies du film et j’avais été vraiment séduite par son talent de musicien. David Fauci avait également fait un travail 15</w:t>
      </w:r>
      <w:r w:rsidR="003C6DE9">
        <w:rPr>
          <w:lang w:val="fr-FR"/>
        </w:rPr>
        <w:t xml:space="preserve"> ans</w:t>
      </w:r>
      <w:r>
        <w:rPr>
          <w:lang w:val="fr-FR"/>
        </w:rPr>
        <w:t xml:space="preserve"> avant moi sur les musiciens manganiars</w:t>
      </w:r>
      <w:r w:rsidR="008145F7">
        <w:rPr>
          <w:lang w:val="fr-FR"/>
        </w:rPr>
        <w:t xml:space="preserve"> au Rajasthan</w:t>
      </w:r>
      <w:r>
        <w:rPr>
          <w:lang w:val="fr-FR"/>
        </w:rPr>
        <w:t>. En toute logique</w:t>
      </w:r>
      <w:r w:rsidR="00AF6CFA">
        <w:rPr>
          <w:lang w:val="fr-FR"/>
        </w:rPr>
        <w:t>,</w:t>
      </w:r>
      <w:r>
        <w:rPr>
          <w:lang w:val="fr-FR"/>
        </w:rPr>
        <w:t xml:space="preserve"> je me suis tournée vers ses </w:t>
      </w:r>
      <w:r>
        <w:rPr>
          <w:lang w:val="fr-FR"/>
        </w:rPr>
        <w:lastRenderedPageBreak/>
        <w:t>travaux en musicologie</w:t>
      </w:r>
      <w:r w:rsidR="008145F7">
        <w:rPr>
          <w:lang w:val="fr-FR"/>
        </w:rPr>
        <w:t>,</w:t>
      </w:r>
      <w:r w:rsidR="00AF6CFA">
        <w:rPr>
          <w:lang w:val="fr-FR"/>
        </w:rPr>
        <w:t xml:space="preserve"> </w:t>
      </w:r>
      <w:r>
        <w:rPr>
          <w:lang w:val="fr-FR"/>
        </w:rPr>
        <w:t xml:space="preserve"> lorsqu’il était étudiant à Aix-Marseille-Université.</w:t>
      </w:r>
      <w:r w:rsidR="008145F7">
        <w:rPr>
          <w:lang w:val="fr-FR"/>
        </w:rPr>
        <w:t xml:space="preserve"> Le film utilise trois enregistrements de cette période.</w:t>
      </w:r>
      <w:r>
        <w:rPr>
          <w:lang w:val="fr-FR"/>
        </w:rPr>
        <w:t xml:space="preserve"> S</w:t>
      </w:r>
      <w:r w:rsidR="008145F7">
        <w:rPr>
          <w:lang w:val="fr-FR"/>
        </w:rPr>
        <w:t>on</w:t>
      </w:r>
      <w:r w:rsidR="00AF6CFA">
        <w:rPr>
          <w:lang w:val="fr-FR"/>
        </w:rPr>
        <w:t xml:space="preserve"> savoir</w:t>
      </w:r>
      <w:r w:rsidR="008145F7">
        <w:rPr>
          <w:lang w:val="fr-FR"/>
        </w:rPr>
        <w:t xml:space="preserve"> profond et simple</w:t>
      </w:r>
      <w:r w:rsidR="00AF6CFA">
        <w:rPr>
          <w:lang w:val="fr-FR"/>
        </w:rPr>
        <w:t xml:space="preserve"> a été une carte</w:t>
      </w:r>
      <w:r>
        <w:rPr>
          <w:lang w:val="fr-FR"/>
        </w:rPr>
        <w:t xml:space="preserve"> fondamental</w:t>
      </w:r>
      <w:r w:rsidR="00AF6CFA">
        <w:rPr>
          <w:lang w:val="fr-FR"/>
        </w:rPr>
        <w:t>e pour le film. I</w:t>
      </w:r>
      <w:r>
        <w:rPr>
          <w:lang w:val="fr-FR"/>
        </w:rPr>
        <w:t xml:space="preserve">l partage ses connaissances de ce milieu musical avec le spectateur. J’ai réalisé un entretien avec lui que j’ai filmé avec </w:t>
      </w:r>
      <w:r w:rsidRPr="00E9173F">
        <w:rPr>
          <w:b/>
          <w:lang w:val="fr-FR"/>
        </w:rPr>
        <w:t>Alba Penza,</w:t>
      </w:r>
      <w:r>
        <w:rPr>
          <w:lang w:val="fr-FR"/>
        </w:rPr>
        <w:t xml:space="preserve"> en novembre 2019, une jeune graphiste talentueuse. L’entretien avec David Fauci sur son expérience m’a servi de commentaire. </w:t>
      </w:r>
      <w:r w:rsidRPr="00E9173F">
        <w:rPr>
          <w:b/>
          <w:lang w:val="fr-FR"/>
        </w:rPr>
        <w:t>David Fauci</w:t>
      </w:r>
      <w:r>
        <w:rPr>
          <w:lang w:val="fr-FR"/>
        </w:rPr>
        <w:t xml:space="preserve"> prend un peu le spectateur « par la voix » pour l’entrainer dans un voyage à travers cette musique sublime qu’est la musique des Manganiars. Alors, oui, c’est vrai,  vous avez raison, je n’ai pas de</w:t>
      </w:r>
      <w:r w:rsidR="0085011A">
        <w:rPr>
          <w:lang w:val="fr-FR"/>
        </w:rPr>
        <w:t xml:space="preserve"> producteur autre que moi-même. </w:t>
      </w:r>
      <w:r>
        <w:rPr>
          <w:lang w:val="fr-FR"/>
        </w:rPr>
        <w:t>Enfin « </w:t>
      </w:r>
      <w:r w:rsidRPr="00D913DF">
        <w:rPr>
          <w:i/>
          <w:lang w:val="fr-FR"/>
        </w:rPr>
        <w:t>at last</w:t>
      </w:r>
      <w:r>
        <w:rPr>
          <w:lang w:val="fr-FR"/>
        </w:rPr>
        <w:t> », le</w:t>
      </w:r>
      <w:r w:rsidR="00D913DF">
        <w:rPr>
          <w:lang w:val="fr-FR"/>
        </w:rPr>
        <w:t>s</w:t>
      </w:r>
      <w:r>
        <w:rPr>
          <w:lang w:val="fr-FR"/>
        </w:rPr>
        <w:t xml:space="preserve"> regard</w:t>
      </w:r>
      <w:r w:rsidR="00D913DF">
        <w:rPr>
          <w:lang w:val="fr-FR"/>
        </w:rPr>
        <w:t>s</w:t>
      </w:r>
      <w:r>
        <w:rPr>
          <w:lang w:val="fr-FR"/>
        </w:rPr>
        <w:t xml:space="preserve"> intelligent</w:t>
      </w:r>
      <w:r w:rsidR="00D913DF">
        <w:rPr>
          <w:lang w:val="fr-FR"/>
        </w:rPr>
        <w:t xml:space="preserve">s </w:t>
      </w:r>
      <w:r>
        <w:rPr>
          <w:lang w:val="fr-FR"/>
        </w:rPr>
        <w:t xml:space="preserve"> de </w:t>
      </w:r>
      <w:r w:rsidRPr="00E9173F">
        <w:rPr>
          <w:b/>
          <w:lang w:val="fr-FR"/>
        </w:rPr>
        <w:t xml:space="preserve">Dobrila Diamantis </w:t>
      </w:r>
      <w:r w:rsidR="00D913DF">
        <w:rPr>
          <w:b/>
          <w:lang w:val="fr-FR"/>
        </w:rPr>
        <w:t xml:space="preserve"> directrice du Cinéma</w:t>
      </w:r>
      <w:r w:rsidR="0085011A">
        <w:rPr>
          <w:b/>
          <w:lang w:val="fr-FR"/>
        </w:rPr>
        <w:t xml:space="preserve"> et de Francesca</w:t>
      </w:r>
      <w:r w:rsidR="00D913DF">
        <w:rPr>
          <w:b/>
          <w:lang w:val="fr-FR"/>
        </w:rPr>
        <w:t xml:space="preserve"> son assistante</w:t>
      </w:r>
      <w:r w:rsidR="0085011A">
        <w:rPr>
          <w:b/>
          <w:lang w:val="fr-FR"/>
        </w:rPr>
        <w:t xml:space="preserve"> </w:t>
      </w:r>
      <w:r w:rsidR="00D913DF">
        <w:rPr>
          <w:lang w:val="fr-FR"/>
        </w:rPr>
        <w:t>ont</w:t>
      </w:r>
      <w:r>
        <w:rPr>
          <w:lang w:val="fr-FR"/>
        </w:rPr>
        <w:t xml:space="preserve"> été</w:t>
      </w:r>
      <w:r w:rsidR="00B60971">
        <w:rPr>
          <w:lang w:val="fr-FR"/>
        </w:rPr>
        <w:t xml:space="preserve"> également motivant</w:t>
      </w:r>
      <w:r w:rsidR="00D913DF">
        <w:rPr>
          <w:lang w:val="fr-FR"/>
        </w:rPr>
        <w:t>s</w:t>
      </w:r>
      <w:r w:rsidR="00B60971">
        <w:rPr>
          <w:lang w:val="fr-FR"/>
        </w:rPr>
        <w:t>. Grâce à elles</w:t>
      </w:r>
      <w:r>
        <w:rPr>
          <w:lang w:val="fr-FR"/>
        </w:rPr>
        <w:t>, je suis restée en dialogue constant avec des regards critiques</w:t>
      </w:r>
      <w:r w:rsidR="008145F7">
        <w:rPr>
          <w:lang w:val="fr-FR"/>
        </w:rPr>
        <w:t xml:space="preserve"> et bienveillants</w:t>
      </w:r>
      <w:r>
        <w:rPr>
          <w:lang w:val="fr-FR"/>
        </w:rPr>
        <w:t xml:space="preserve">.  Car il ne faut pas oublier le rôle essentiel </w:t>
      </w:r>
      <w:r w:rsidRPr="00E9173F">
        <w:rPr>
          <w:b/>
          <w:lang w:val="fr-FR"/>
        </w:rPr>
        <w:t xml:space="preserve">du Cinéma Saint André des Arts </w:t>
      </w:r>
      <w:r>
        <w:rPr>
          <w:lang w:val="fr-FR"/>
        </w:rPr>
        <w:t>dans la volonté de faire découvrir des gens hors circuits comme moi. Des cinéastes qui ne sont jamais invité</w:t>
      </w:r>
      <w:r w:rsidR="008145F7">
        <w:rPr>
          <w:lang w:val="fr-FR"/>
        </w:rPr>
        <w:t>s</w:t>
      </w:r>
      <w:r>
        <w:rPr>
          <w:lang w:val="fr-FR"/>
        </w:rPr>
        <w:t xml:space="preserve"> à Cannes et ne jouissent pas des ivresses des carnets d’adresses mondain</w:t>
      </w:r>
      <w:r w:rsidR="008145F7">
        <w:rPr>
          <w:lang w:val="fr-FR"/>
        </w:rPr>
        <w:t>s. Sans ces amoureux d’un cinéma</w:t>
      </w:r>
      <w:r w:rsidR="00132E01">
        <w:rPr>
          <w:lang w:val="fr-FR"/>
        </w:rPr>
        <w:t xml:space="preserve"> pluriel, issu de la </w:t>
      </w:r>
      <w:r w:rsidR="008145F7">
        <w:rPr>
          <w:lang w:val="fr-FR"/>
        </w:rPr>
        <w:t>diversité, libre et non formaté,  les indépendant</w:t>
      </w:r>
      <w:r w:rsidR="00B60971">
        <w:rPr>
          <w:lang w:val="fr-FR"/>
        </w:rPr>
        <w:t> .e.</w:t>
      </w:r>
      <w:r w:rsidR="008145F7">
        <w:rPr>
          <w:lang w:val="fr-FR"/>
        </w:rPr>
        <w:t xml:space="preserve">s </w:t>
      </w:r>
      <w:r w:rsidR="00D913DF">
        <w:rPr>
          <w:lang w:val="fr-FR"/>
        </w:rPr>
        <w:t xml:space="preserve"> </w:t>
      </w:r>
      <w:r w:rsidR="008145F7">
        <w:rPr>
          <w:lang w:val="fr-FR"/>
        </w:rPr>
        <w:t>comme moi ne pourraient pas exister</w:t>
      </w:r>
      <w:r>
        <w:rPr>
          <w:lang w:val="fr-FR"/>
        </w:rPr>
        <w:t> !</w:t>
      </w:r>
    </w:p>
    <w:p w:rsidR="00B50C82" w:rsidRDefault="00B50C82" w:rsidP="00E32397">
      <w:pPr>
        <w:jc w:val="both"/>
        <w:rPr>
          <w:lang w:val="fr-FR"/>
        </w:rPr>
      </w:pPr>
    </w:p>
    <w:p w:rsidR="00B50C82" w:rsidRDefault="00B50C82" w:rsidP="00E32397">
      <w:pPr>
        <w:jc w:val="both"/>
        <w:rPr>
          <w:b/>
          <w:lang w:val="fr-FR"/>
        </w:rPr>
      </w:pPr>
      <w:r w:rsidRPr="00B50C82">
        <w:rPr>
          <w:b/>
          <w:lang w:val="fr-FR"/>
        </w:rPr>
        <w:t>Propos recueillis par Alba Penza, juin 2019</w:t>
      </w:r>
    </w:p>
    <w:p w:rsidR="00D913DF" w:rsidRDefault="00D913DF" w:rsidP="00E32397">
      <w:pPr>
        <w:jc w:val="both"/>
        <w:rPr>
          <w:b/>
          <w:lang w:val="fr-FR"/>
        </w:rPr>
      </w:pPr>
    </w:p>
    <w:p w:rsidR="00D913DF" w:rsidRDefault="00E3433A" w:rsidP="00E32397">
      <w:pPr>
        <w:jc w:val="both"/>
        <w:rPr>
          <w:sz w:val="36"/>
          <w:szCs w:val="36"/>
          <w:lang w:val="fr-FR"/>
        </w:rPr>
      </w:pPr>
      <w:r w:rsidRPr="00D913DF">
        <w:rPr>
          <w:b/>
          <w:sz w:val="36"/>
          <w:szCs w:val="36"/>
          <w:lang w:val="fr-FR"/>
        </w:rPr>
        <w:t>Suivez toute l’actualité sur film sur sa page Facebook « Princes et Vagabonds »</w:t>
      </w:r>
      <w:r w:rsidRPr="00D913DF">
        <w:rPr>
          <w:sz w:val="36"/>
          <w:szCs w:val="36"/>
          <w:lang w:val="fr-FR"/>
        </w:rPr>
        <w:t xml:space="preserve"> </w:t>
      </w:r>
    </w:p>
    <w:p w:rsidR="00E3433A" w:rsidRPr="00D913DF" w:rsidRDefault="00E3433A" w:rsidP="00E32397">
      <w:pPr>
        <w:jc w:val="both"/>
        <w:rPr>
          <w:b/>
          <w:sz w:val="36"/>
          <w:szCs w:val="36"/>
          <w:lang w:val="fr-FR"/>
        </w:rPr>
      </w:pPr>
      <w:hyperlink r:id="rId28" w:history="1">
        <w:r w:rsidRPr="00D913DF">
          <w:rPr>
            <w:rStyle w:val="Hyperlink"/>
            <w:sz w:val="36"/>
            <w:szCs w:val="36"/>
            <w:lang w:val="fr-FR"/>
          </w:rPr>
          <w:t>https://www.facebook.com/groups/449979375548530/</w:t>
        </w:r>
      </w:hyperlink>
    </w:p>
    <w:p w:rsidR="00E32397" w:rsidRPr="00D913DF" w:rsidRDefault="00E32397" w:rsidP="00E32397">
      <w:pPr>
        <w:jc w:val="both"/>
        <w:rPr>
          <w:b/>
          <w:sz w:val="36"/>
          <w:szCs w:val="36"/>
          <w:lang w:val="fr-FR"/>
        </w:rPr>
      </w:pPr>
    </w:p>
    <w:p w:rsidR="00E32397" w:rsidRPr="00D913DF" w:rsidRDefault="00E32397" w:rsidP="00E32397">
      <w:pPr>
        <w:jc w:val="both"/>
        <w:rPr>
          <w:b/>
          <w:sz w:val="36"/>
          <w:szCs w:val="36"/>
          <w:lang w:val="fr-FR"/>
        </w:rPr>
      </w:pPr>
    </w:p>
    <w:p w:rsidR="00BE6ABE" w:rsidRPr="004B2D52" w:rsidRDefault="00BE6ABE" w:rsidP="00BE6ABE">
      <w:pPr>
        <w:rPr>
          <w:b/>
          <w:color w:val="FF0000"/>
          <w:sz w:val="48"/>
          <w:szCs w:val="48"/>
          <w:lang w:val="fr-FR"/>
        </w:rPr>
      </w:pPr>
    </w:p>
    <w:p w:rsidR="00656556" w:rsidRPr="002060BA" w:rsidRDefault="00E65098" w:rsidP="00ED67F1">
      <w:pPr>
        <w:jc w:val="both"/>
        <w:rPr>
          <w:sz w:val="32"/>
          <w:szCs w:val="32"/>
        </w:rPr>
      </w:pPr>
      <w:r>
        <w:rPr>
          <w:noProof/>
          <w:sz w:val="32"/>
          <w:szCs w:val="32"/>
          <w:lang w:val="en-US" w:eastAsia="en-US"/>
        </w:rPr>
        <w:drawing>
          <wp:inline distT="0" distB="0" distL="0" distR="0">
            <wp:extent cx="5753100" cy="1841500"/>
            <wp:effectExtent l="0" t="0" r="0" b="0"/>
            <wp:docPr id="6" name="Image 6" descr="Macintosh HD:Users:Fabienne:Desktop:ST ANDRE LOG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abienne:Desktop:ST ANDRE LOGO .pn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1841500"/>
                    </a:xfrm>
                    <a:prstGeom prst="rect">
                      <a:avLst/>
                    </a:prstGeom>
                    <a:noFill/>
                    <a:ln>
                      <a:noFill/>
                    </a:ln>
                  </pic:spPr>
                </pic:pic>
              </a:graphicData>
            </a:graphic>
          </wp:inline>
        </w:drawing>
      </w:r>
    </w:p>
    <w:sectPr w:rsidR="00656556" w:rsidRPr="002060BA" w:rsidSect="008433C3">
      <w:footerReference w:type="even" r:id="rId30"/>
      <w:footerReference w:type="default" r:id="rId31"/>
      <w:pgSz w:w="11900" w:h="16840"/>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3D04" w:rsidRDefault="004F3D04" w:rsidP="00A00655">
      <w:r>
        <w:separator/>
      </w:r>
    </w:p>
  </w:endnote>
  <w:endnote w:type="continuationSeparator" w:id="1">
    <w:p w:rsidR="004F3D04" w:rsidRDefault="004F3D04" w:rsidP="00A0065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ABE" w:rsidRDefault="00622169" w:rsidP="00656556">
    <w:pPr>
      <w:pStyle w:val="Footer"/>
      <w:framePr w:wrap="around" w:vAnchor="text" w:hAnchor="margin" w:xAlign="right" w:y="1"/>
      <w:rPr>
        <w:rStyle w:val="PageNumber"/>
      </w:rPr>
    </w:pPr>
    <w:r>
      <w:rPr>
        <w:rStyle w:val="PageNumber"/>
      </w:rPr>
      <w:fldChar w:fldCharType="begin"/>
    </w:r>
    <w:r w:rsidR="00BE6ABE">
      <w:rPr>
        <w:rStyle w:val="PageNumber"/>
      </w:rPr>
      <w:instrText xml:space="preserve">PAGE  </w:instrText>
    </w:r>
    <w:r>
      <w:rPr>
        <w:rStyle w:val="PageNumber"/>
      </w:rPr>
      <w:fldChar w:fldCharType="end"/>
    </w:r>
  </w:p>
  <w:p w:rsidR="00BE6ABE" w:rsidRDefault="00BE6ABE" w:rsidP="00A0065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ABE" w:rsidRDefault="00622169" w:rsidP="00656556">
    <w:pPr>
      <w:pStyle w:val="Footer"/>
      <w:framePr w:wrap="around" w:vAnchor="text" w:hAnchor="margin" w:xAlign="right" w:y="1"/>
      <w:rPr>
        <w:rStyle w:val="PageNumber"/>
      </w:rPr>
    </w:pPr>
    <w:r>
      <w:rPr>
        <w:rStyle w:val="PageNumber"/>
      </w:rPr>
      <w:fldChar w:fldCharType="begin"/>
    </w:r>
    <w:r w:rsidR="00BE6ABE">
      <w:rPr>
        <w:rStyle w:val="PageNumber"/>
      </w:rPr>
      <w:instrText xml:space="preserve">PAGE  </w:instrText>
    </w:r>
    <w:r>
      <w:rPr>
        <w:rStyle w:val="PageNumber"/>
      </w:rPr>
      <w:fldChar w:fldCharType="separate"/>
    </w:r>
    <w:r w:rsidR="00D913DF">
      <w:rPr>
        <w:rStyle w:val="PageNumber"/>
        <w:noProof/>
      </w:rPr>
      <w:t>8</w:t>
    </w:r>
    <w:r>
      <w:rPr>
        <w:rStyle w:val="PageNumber"/>
      </w:rPr>
      <w:fldChar w:fldCharType="end"/>
    </w:r>
  </w:p>
  <w:p w:rsidR="00BE6ABE" w:rsidRDefault="00BE6ABE" w:rsidP="00A00655">
    <w:pPr>
      <w:pStyle w:val="Footer"/>
      <w:ind w:right="360"/>
    </w:pPr>
  </w:p>
  <w:p w:rsidR="00BE6ABE" w:rsidRDefault="00BE6AB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3D04" w:rsidRDefault="004F3D04" w:rsidP="00A00655">
      <w:r>
        <w:separator/>
      </w:r>
    </w:p>
  </w:footnote>
  <w:footnote w:type="continuationSeparator" w:id="1">
    <w:p w:rsidR="004F3D04" w:rsidRDefault="004F3D04" w:rsidP="00A00655">
      <w:r>
        <w:continuationSeparator/>
      </w:r>
    </w:p>
  </w:footnote>
  <w:footnote w:id="2">
    <w:p w:rsidR="00E32397" w:rsidRPr="00430052" w:rsidRDefault="00E32397" w:rsidP="00E32397">
      <w:pPr>
        <w:pStyle w:val="FootnoteText"/>
        <w:rPr>
          <w:lang w:val="fr-FR"/>
        </w:rPr>
      </w:pPr>
      <w:r>
        <w:rPr>
          <w:rStyle w:val="FootnoteReference"/>
        </w:rPr>
        <w:footnoteRef/>
      </w:r>
      <w:r w:rsidRPr="00795AD5">
        <w:rPr>
          <w:lang w:val="fr-FR"/>
        </w:rPr>
        <w:t xml:space="preserve"> </w:t>
      </w:r>
      <w:r>
        <w:rPr>
          <w:lang w:val="fr-FR"/>
        </w:rPr>
        <w:t>Le premier film « Les Sabots roses du Bouddha », 26 minutes, a été tourné en 2008 et diffusé en 2010. Il est visible sur le site Dailymotion :</w:t>
      </w:r>
      <w:r w:rsidRPr="00430052">
        <w:rPr>
          <w:lang w:val="fr-FR"/>
        </w:rPr>
        <w:t xml:space="preserve"> </w:t>
      </w:r>
      <w:hyperlink r:id="rId1" w:history="1">
        <w:r w:rsidRPr="00430052">
          <w:rPr>
            <w:rStyle w:val="Hyperlink"/>
            <w:lang w:val="fr-FR"/>
          </w:rPr>
          <w:t>https://www.dailymotion.com/video/xd94rf</w:t>
        </w:r>
      </w:hyperlink>
      <w:r w:rsidRPr="00430052">
        <w:rPr>
          <w:lang w:val="fr-FR"/>
        </w:rPr>
        <w:t>.</w:t>
      </w:r>
      <w:r>
        <w:rPr>
          <w:lang w:val="fr-FR"/>
        </w:rPr>
        <w:t xml:space="preserve"> Le deuxième film a été tourné en 2013 « Angu, une femme sur le fil(m) » 44 minutes, diffusé en 2014 avec une version anglaise sur Dailymotion</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5B4040"/>
    <w:multiLevelType w:val="hybridMultilevel"/>
    <w:tmpl w:val="9AB48584"/>
    <w:lvl w:ilvl="0" w:tplc="62AA790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useFELayout/>
  </w:compat>
  <w:rsids>
    <w:rsidRoot w:val="00ED67F1"/>
    <w:rsid w:val="00047B5D"/>
    <w:rsid w:val="00050222"/>
    <w:rsid w:val="0008198E"/>
    <w:rsid w:val="000C6C58"/>
    <w:rsid w:val="00132E01"/>
    <w:rsid w:val="001F20B7"/>
    <w:rsid w:val="002023C4"/>
    <w:rsid w:val="002060BA"/>
    <w:rsid w:val="00330888"/>
    <w:rsid w:val="0037302C"/>
    <w:rsid w:val="003C6DE9"/>
    <w:rsid w:val="003D606B"/>
    <w:rsid w:val="0043666D"/>
    <w:rsid w:val="004A3A1D"/>
    <w:rsid w:val="004B2D52"/>
    <w:rsid w:val="004F3D04"/>
    <w:rsid w:val="004F522E"/>
    <w:rsid w:val="00517918"/>
    <w:rsid w:val="0052380C"/>
    <w:rsid w:val="00582D4F"/>
    <w:rsid w:val="00611216"/>
    <w:rsid w:val="00622169"/>
    <w:rsid w:val="00656556"/>
    <w:rsid w:val="00670FC4"/>
    <w:rsid w:val="00685A0E"/>
    <w:rsid w:val="006C6C5E"/>
    <w:rsid w:val="00721433"/>
    <w:rsid w:val="0077493E"/>
    <w:rsid w:val="008145F7"/>
    <w:rsid w:val="008433C3"/>
    <w:rsid w:val="00847C21"/>
    <w:rsid w:val="0085011A"/>
    <w:rsid w:val="00996F7F"/>
    <w:rsid w:val="009B0916"/>
    <w:rsid w:val="00A00655"/>
    <w:rsid w:val="00AA2524"/>
    <w:rsid w:val="00AC0263"/>
    <w:rsid w:val="00AD2408"/>
    <w:rsid w:val="00AE3CD4"/>
    <w:rsid w:val="00AF6CFA"/>
    <w:rsid w:val="00B50C82"/>
    <w:rsid w:val="00B60971"/>
    <w:rsid w:val="00BE6ABE"/>
    <w:rsid w:val="00BF2E01"/>
    <w:rsid w:val="00BF7D44"/>
    <w:rsid w:val="00C43661"/>
    <w:rsid w:val="00CA39DD"/>
    <w:rsid w:val="00CE3DDD"/>
    <w:rsid w:val="00D36138"/>
    <w:rsid w:val="00D73B7B"/>
    <w:rsid w:val="00D913DF"/>
    <w:rsid w:val="00DA6AC9"/>
    <w:rsid w:val="00DF0715"/>
    <w:rsid w:val="00E17FC6"/>
    <w:rsid w:val="00E32397"/>
    <w:rsid w:val="00E3433A"/>
    <w:rsid w:val="00E65098"/>
    <w:rsid w:val="00E65979"/>
    <w:rsid w:val="00EA0E0A"/>
    <w:rsid w:val="00EC1134"/>
    <w:rsid w:val="00ED67F1"/>
    <w:rsid w:val="00EF1F6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088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79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17918"/>
    <w:rPr>
      <w:rFonts w:ascii="Lucida Grande" w:hAnsi="Lucida Grande" w:cs="Lucida Grande"/>
      <w:sz w:val="18"/>
      <w:szCs w:val="18"/>
    </w:rPr>
  </w:style>
  <w:style w:type="character" w:styleId="Hyperlink">
    <w:name w:val="Hyperlink"/>
    <w:basedOn w:val="DefaultParagraphFont"/>
    <w:uiPriority w:val="99"/>
    <w:unhideWhenUsed/>
    <w:rsid w:val="00A00655"/>
    <w:rPr>
      <w:color w:val="0000FF" w:themeColor="hyperlink"/>
      <w:u w:val="single"/>
    </w:rPr>
  </w:style>
  <w:style w:type="paragraph" w:styleId="Header">
    <w:name w:val="header"/>
    <w:basedOn w:val="Normal"/>
    <w:link w:val="HeaderChar"/>
    <w:uiPriority w:val="99"/>
    <w:unhideWhenUsed/>
    <w:rsid w:val="00A00655"/>
    <w:pPr>
      <w:tabs>
        <w:tab w:val="center" w:pos="4536"/>
        <w:tab w:val="right" w:pos="9072"/>
      </w:tabs>
    </w:pPr>
  </w:style>
  <w:style w:type="character" w:customStyle="1" w:styleId="HeaderChar">
    <w:name w:val="Header Char"/>
    <w:basedOn w:val="DefaultParagraphFont"/>
    <w:link w:val="Header"/>
    <w:uiPriority w:val="99"/>
    <w:rsid w:val="00A00655"/>
  </w:style>
  <w:style w:type="paragraph" w:styleId="Footer">
    <w:name w:val="footer"/>
    <w:basedOn w:val="Normal"/>
    <w:link w:val="FooterChar"/>
    <w:uiPriority w:val="99"/>
    <w:unhideWhenUsed/>
    <w:rsid w:val="00A00655"/>
    <w:pPr>
      <w:tabs>
        <w:tab w:val="center" w:pos="4536"/>
        <w:tab w:val="right" w:pos="9072"/>
      </w:tabs>
    </w:pPr>
  </w:style>
  <w:style w:type="character" w:customStyle="1" w:styleId="FooterChar">
    <w:name w:val="Footer Char"/>
    <w:basedOn w:val="DefaultParagraphFont"/>
    <w:link w:val="Footer"/>
    <w:uiPriority w:val="99"/>
    <w:rsid w:val="00A00655"/>
  </w:style>
  <w:style w:type="character" w:styleId="PageNumber">
    <w:name w:val="page number"/>
    <w:basedOn w:val="DefaultParagraphFont"/>
    <w:uiPriority w:val="99"/>
    <w:semiHidden/>
    <w:unhideWhenUsed/>
    <w:rsid w:val="00A00655"/>
  </w:style>
  <w:style w:type="character" w:customStyle="1" w:styleId="apple-converted-space">
    <w:name w:val="apple-converted-space"/>
    <w:basedOn w:val="DefaultParagraphFont"/>
    <w:rsid w:val="00BE6ABE"/>
  </w:style>
  <w:style w:type="character" w:styleId="Emphasis">
    <w:name w:val="Emphasis"/>
    <w:basedOn w:val="DefaultParagraphFont"/>
    <w:uiPriority w:val="20"/>
    <w:qFormat/>
    <w:rsid w:val="009B0916"/>
    <w:rPr>
      <w:i/>
      <w:iCs/>
    </w:rPr>
  </w:style>
  <w:style w:type="paragraph" w:styleId="NormalWeb">
    <w:name w:val="Normal (Web)"/>
    <w:basedOn w:val="Normal"/>
    <w:uiPriority w:val="99"/>
    <w:semiHidden/>
    <w:unhideWhenUsed/>
    <w:rsid w:val="009B0916"/>
    <w:pPr>
      <w:spacing w:before="100" w:beforeAutospacing="1" w:after="100" w:afterAutospacing="1"/>
    </w:pPr>
    <w:rPr>
      <w:rFonts w:ascii="Times" w:hAnsi="Times" w:cs="Times New Roman"/>
      <w:sz w:val="20"/>
      <w:szCs w:val="20"/>
      <w:lang w:val="fr-FR"/>
    </w:rPr>
  </w:style>
  <w:style w:type="paragraph" w:styleId="ListParagraph">
    <w:name w:val="List Paragraph"/>
    <w:basedOn w:val="Normal"/>
    <w:uiPriority w:val="34"/>
    <w:qFormat/>
    <w:rsid w:val="00E32397"/>
    <w:pPr>
      <w:spacing w:after="200" w:line="276" w:lineRule="auto"/>
      <w:ind w:left="720"/>
      <w:contextualSpacing/>
    </w:pPr>
    <w:rPr>
      <w:rFonts w:eastAsiaTheme="minorHAnsi"/>
      <w:sz w:val="22"/>
      <w:szCs w:val="22"/>
      <w:lang w:val="en-US" w:eastAsia="en-US"/>
    </w:rPr>
  </w:style>
  <w:style w:type="paragraph" w:styleId="FootnoteText">
    <w:name w:val="footnote text"/>
    <w:basedOn w:val="Normal"/>
    <w:link w:val="FootnoteTextChar"/>
    <w:uiPriority w:val="99"/>
    <w:semiHidden/>
    <w:unhideWhenUsed/>
    <w:rsid w:val="00E32397"/>
    <w:rPr>
      <w:rFonts w:eastAsiaTheme="minorHAnsi"/>
      <w:sz w:val="20"/>
      <w:szCs w:val="20"/>
      <w:lang w:val="en-US" w:eastAsia="en-US"/>
    </w:rPr>
  </w:style>
  <w:style w:type="character" w:customStyle="1" w:styleId="FootnoteTextChar">
    <w:name w:val="Footnote Text Char"/>
    <w:basedOn w:val="DefaultParagraphFont"/>
    <w:link w:val="FootnoteText"/>
    <w:uiPriority w:val="99"/>
    <w:semiHidden/>
    <w:rsid w:val="00E32397"/>
    <w:rPr>
      <w:rFonts w:eastAsiaTheme="minorHAnsi"/>
      <w:sz w:val="20"/>
      <w:szCs w:val="20"/>
      <w:lang w:val="en-US" w:eastAsia="en-US"/>
    </w:rPr>
  </w:style>
  <w:style w:type="character" w:styleId="FootnoteReference">
    <w:name w:val="footnote reference"/>
    <w:basedOn w:val="DefaultParagraphFont"/>
    <w:uiPriority w:val="99"/>
    <w:semiHidden/>
    <w:unhideWhenUsed/>
    <w:rsid w:val="00E32397"/>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1791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17918"/>
    <w:rPr>
      <w:rFonts w:ascii="Lucida Grande" w:hAnsi="Lucida Grande" w:cs="Lucida Grande"/>
      <w:sz w:val="18"/>
      <w:szCs w:val="18"/>
    </w:rPr>
  </w:style>
  <w:style w:type="character" w:styleId="Lienhypertexte">
    <w:name w:val="Hyperlink"/>
    <w:basedOn w:val="Policepardfaut"/>
    <w:uiPriority w:val="99"/>
    <w:unhideWhenUsed/>
    <w:rsid w:val="00A00655"/>
    <w:rPr>
      <w:color w:val="0000FF" w:themeColor="hyperlink"/>
      <w:u w:val="single"/>
    </w:rPr>
  </w:style>
  <w:style w:type="paragraph" w:styleId="En-tte">
    <w:name w:val="header"/>
    <w:basedOn w:val="Normal"/>
    <w:link w:val="En-tteCar"/>
    <w:uiPriority w:val="99"/>
    <w:unhideWhenUsed/>
    <w:rsid w:val="00A00655"/>
    <w:pPr>
      <w:tabs>
        <w:tab w:val="center" w:pos="4536"/>
        <w:tab w:val="right" w:pos="9072"/>
      </w:tabs>
    </w:pPr>
  </w:style>
  <w:style w:type="character" w:customStyle="1" w:styleId="En-tteCar">
    <w:name w:val="En-tête Car"/>
    <w:basedOn w:val="Policepardfaut"/>
    <w:link w:val="En-tte"/>
    <w:uiPriority w:val="99"/>
    <w:rsid w:val="00A00655"/>
  </w:style>
  <w:style w:type="paragraph" w:styleId="Pieddepage">
    <w:name w:val="footer"/>
    <w:basedOn w:val="Normal"/>
    <w:link w:val="PieddepageCar"/>
    <w:uiPriority w:val="99"/>
    <w:unhideWhenUsed/>
    <w:rsid w:val="00A00655"/>
    <w:pPr>
      <w:tabs>
        <w:tab w:val="center" w:pos="4536"/>
        <w:tab w:val="right" w:pos="9072"/>
      </w:tabs>
    </w:pPr>
  </w:style>
  <w:style w:type="character" w:customStyle="1" w:styleId="PieddepageCar">
    <w:name w:val="Pied de page Car"/>
    <w:basedOn w:val="Policepardfaut"/>
    <w:link w:val="Pieddepage"/>
    <w:uiPriority w:val="99"/>
    <w:rsid w:val="00A00655"/>
  </w:style>
  <w:style w:type="character" w:styleId="Numrodepage">
    <w:name w:val="page number"/>
    <w:basedOn w:val="Policepardfaut"/>
    <w:uiPriority w:val="99"/>
    <w:semiHidden/>
    <w:unhideWhenUsed/>
    <w:rsid w:val="00A00655"/>
  </w:style>
  <w:style w:type="character" w:customStyle="1" w:styleId="apple-converted-space">
    <w:name w:val="apple-converted-space"/>
    <w:basedOn w:val="Policepardfaut"/>
    <w:rsid w:val="00BE6ABE"/>
  </w:style>
  <w:style w:type="character" w:styleId="Accentuation">
    <w:name w:val="Emphasis"/>
    <w:basedOn w:val="Policepardfaut"/>
    <w:uiPriority w:val="20"/>
    <w:qFormat/>
    <w:rsid w:val="009B0916"/>
    <w:rPr>
      <w:i/>
      <w:iCs/>
    </w:rPr>
  </w:style>
  <w:style w:type="paragraph" w:styleId="NormalWeb">
    <w:name w:val="Normal (Web)"/>
    <w:basedOn w:val="Normal"/>
    <w:uiPriority w:val="99"/>
    <w:semiHidden/>
    <w:unhideWhenUsed/>
    <w:rsid w:val="009B0916"/>
    <w:pPr>
      <w:spacing w:before="100" w:beforeAutospacing="1" w:after="100" w:afterAutospacing="1"/>
    </w:pPr>
    <w:rPr>
      <w:rFonts w:ascii="Times" w:hAnsi="Times" w:cs="Times New Roman"/>
      <w:sz w:val="20"/>
      <w:szCs w:val="20"/>
      <w:lang w:val="fr-FR"/>
    </w:rPr>
  </w:style>
</w:styles>
</file>

<file path=word/webSettings.xml><?xml version="1.0" encoding="utf-8"?>
<w:webSettings xmlns:r="http://schemas.openxmlformats.org/officeDocument/2006/relationships" xmlns:w="http://schemas.openxmlformats.org/wordprocessingml/2006/main">
  <w:divs>
    <w:div w:id="777679167">
      <w:bodyDiv w:val="1"/>
      <w:marLeft w:val="0"/>
      <w:marRight w:val="0"/>
      <w:marTop w:val="0"/>
      <w:marBottom w:val="0"/>
      <w:divBdr>
        <w:top w:val="none" w:sz="0" w:space="0" w:color="auto"/>
        <w:left w:val="none" w:sz="0" w:space="0" w:color="auto"/>
        <w:bottom w:val="none" w:sz="0" w:space="0" w:color="auto"/>
        <w:right w:val="none" w:sz="0" w:space="0" w:color="auto"/>
      </w:divBdr>
    </w:div>
    <w:div w:id="933049404">
      <w:bodyDiv w:val="1"/>
      <w:marLeft w:val="0"/>
      <w:marRight w:val="0"/>
      <w:marTop w:val="0"/>
      <w:marBottom w:val="0"/>
      <w:divBdr>
        <w:top w:val="none" w:sz="0" w:space="0" w:color="auto"/>
        <w:left w:val="none" w:sz="0" w:space="0" w:color="auto"/>
        <w:bottom w:val="none" w:sz="0" w:space="0" w:color="auto"/>
        <w:right w:val="none" w:sz="0" w:space="0" w:color="auto"/>
      </w:divBdr>
    </w:div>
    <w:div w:id="13223199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mailto:hevadis@free.fr" TargetMode="External"/><Relationship Id="rId3" Type="http://schemas.openxmlformats.org/officeDocument/2006/relationships/settings" Target="settings.xml"/><Relationship Id="rId21" Type="http://schemas.openxmlformats.org/officeDocument/2006/relationships/image" Target="media/image15.jpeg"/><Relationship Id="rId34"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mailto:lehouerou.fabienne40@gmail.com"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iremam.cnrs.fr/?article57" TargetMode="External"/><Relationship Id="rId28" Type="http://schemas.openxmlformats.org/officeDocument/2006/relationships/hyperlink" Target="https://www.facebook.com/groups/449979375548530/"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www.cinesaintandre.fr" TargetMode="External"/><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dailymotion.com/video/xd94rf"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2165</Words>
  <Characters>12341</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Université de Provence - CNRS</Company>
  <LinksUpToDate>false</LinksUpToDate>
  <CharactersWithSpaces>14478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Fabienne Le houerou</dc:creator>
  <cp:lastModifiedBy>Windows User</cp:lastModifiedBy>
  <cp:revision>2</cp:revision>
  <dcterms:created xsi:type="dcterms:W3CDTF">2019-06-17T07:10:00Z</dcterms:created>
  <dcterms:modified xsi:type="dcterms:W3CDTF">2019-06-17T07:10:00Z</dcterms:modified>
</cp:coreProperties>
</file>