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9445" w14:textId="28713551" w:rsidR="00007850" w:rsidRPr="00007850" w:rsidRDefault="00007850" w:rsidP="00007850">
      <w:pPr>
        <w:spacing w:after="0" w:line="240" w:lineRule="auto"/>
        <w:jc w:val="both"/>
        <w:rPr>
          <w:b/>
          <w:bCs/>
          <w:sz w:val="28"/>
          <w:szCs w:val="28"/>
        </w:rPr>
      </w:pPr>
      <w:r w:rsidRPr="00007850">
        <w:rPr>
          <w:b/>
          <w:bCs/>
          <w:sz w:val="28"/>
          <w:szCs w:val="28"/>
        </w:rPr>
        <w:t xml:space="preserve">Sélections et Prix / Palma d’Alexe </w:t>
      </w:r>
      <w:proofErr w:type="spellStart"/>
      <w:r w:rsidRPr="00007850">
        <w:rPr>
          <w:b/>
          <w:bCs/>
          <w:sz w:val="28"/>
          <w:szCs w:val="28"/>
        </w:rPr>
        <w:t>Poukine</w:t>
      </w:r>
      <w:proofErr w:type="spellEnd"/>
    </w:p>
    <w:p w14:paraId="6E70A8C4" w14:textId="77777777" w:rsidR="00007850" w:rsidRDefault="00007850" w:rsidP="00007850">
      <w:pPr>
        <w:spacing w:after="0" w:line="240" w:lineRule="auto"/>
        <w:ind w:left="426" w:firstLine="708"/>
        <w:jc w:val="both"/>
        <w:rPr>
          <w:b/>
          <w:bCs/>
        </w:rPr>
      </w:pPr>
    </w:p>
    <w:p w14:paraId="5F166254" w14:textId="38D64519" w:rsidR="00007850" w:rsidRPr="00CC1F6C" w:rsidRDefault="00007850" w:rsidP="00007850">
      <w:pPr>
        <w:spacing w:after="0" w:line="240" w:lineRule="auto"/>
        <w:ind w:left="426" w:firstLine="708"/>
        <w:jc w:val="both"/>
        <w:rPr>
          <w:b/>
          <w:bCs/>
        </w:rPr>
      </w:pPr>
      <w:r w:rsidRPr="00CC1F6C">
        <w:rPr>
          <w:b/>
          <w:bCs/>
        </w:rPr>
        <w:t>2020</w:t>
      </w:r>
    </w:p>
    <w:p w14:paraId="78C72B65" w14:textId="77777777" w:rsidR="00007850" w:rsidRDefault="00007850" w:rsidP="00007850">
      <w:pPr>
        <w:spacing w:after="0" w:line="240" w:lineRule="auto"/>
        <w:ind w:left="1134"/>
        <w:jc w:val="both"/>
      </w:pPr>
      <w:r>
        <w:t xml:space="preserve">UFCTC – </w:t>
      </w:r>
      <w:r w:rsidRPr="00007850">
        <w:rPr>
          <w:b/>
          <w:bCs/>
        </w:rPr>
        <w:t xml:space="preserve">Double prix d’interprétation, </w:t>
      </w:r>
      <w:proofErr w:type="spellStart"/>
      <w:r w:rsidRPr="00007850">
        <w:rPr>
          <w:b/>
          <w:bCs/>
        </w:rPr>
        <w:t>Lua</w:t>
      </w:r>
      <w:proofErr w:type="spellEnd"/>
      <w:r w:rsidRPr="00007850">
        <w:rPr>
          <w:b/>
          <w:bCs/>
        </w:rPr>
        <w:t xml:space="preserve"> Michel et Alexe </w:t>
      </w:r>
      <w:proofErr w:type="spellStart"/>
      <w:r w:rsidRPr="00007850">
        <w:rPr>
          <w:b/>
          <w:bCs/>
        </w:rPr>
        <w:t>Poukine</w:t>
      </w:r>
      <w:proofErr w:type="spellEnd"/>
      <w:r>
        <w:t xml:space="preserve"> </w:t>
      </w:r>
    </w:p>
    <w:p w14:paraId="0BD8BDB4" w14:textId="77777777" w:rsidR="00007850" w:rsidRDefault="00007850" w:rsidP="00007850">
      <w:pPr>
        <w:spacing w:after="0" w:line="240" w:lineRule="auto"/>
        <w:ind w:left="1134"/>
        <w:jc w:val="both"/>
      </w:pPr>
      <w:r>
        <w:t>FIFIB</w:t>
      </w:r>
    </w:p>
    <w:p w14:paraId="14F2472F" w14:textId="77777777" w:rsidR="00007850" w:rsidRDefault="00007850" w:rsidP="00007850">
      <w:pPr>
        <w:spacing w:after="0" w:line="240" w:lineRule="auto"/>
        <w:ind w:left="1134"/>
        <w:jc w:val="both"/>
      </w:pPr>
      <w:r>
        <w:t>Entrevues de Belfort</w:t>
      </w:r>
    </w:p>
    <w:p w14:paraId="2DA190AB" w14:textId="77777777" w:rsidR="00007850" w:rsidRDefault="00007850" w:rsidP="00007850">
      <w:pPr>
        <w:spacing w:after="0" w:line="240" w:lineRule="auto"/>
        <w:ind w:left="1134"/>
        <w:jc w:val="both"/>
      </w:pPr>
    </w:p>
    <w:p w14:paraId="2A37CB9C" w14:textId="77777777" w:rsidR="00007850" w:rsidRPr="00AF13CE" w:rsidRDefault="00007850" w:rsidP="00007850">
      <w:pPr>
        <w:spacing w:after="0" w:line="240" w:lineRule="auto"/>
        <w:ind w:left="1134"/>
        <w:jc w:val="both"/>
        <w:rPr>
          <w:b/>
          <w:bCs/>
        </w:rPr>
      </w:pPr>
      <w:r w:rsidRPr="00D1546A">
        <w:rPr>
          <w:b/>
          <w:bCs/>
        </w:rPr>
        <w:t>2021</w:t>
      </w:r>
    </w:p>
    <w:p w14:paraId="398AF132" w14:textId="77777777" w:rsidR="00007850" w:rsidRDefault="00007850" w:rsidP="00007850">
      <w:pPr>
        <w:spacing w:after="0" w:line="240" w:lineRule="auto"/>
        <w:ind w:left="1134"/>
        <w:jc w:val="both"/>
      </w:pPr>
      <w:r>
        <w:t xml:space="preserve">Festival Premiers Plans d’Angers – </w:t>
      </w:r>
      <w:r w:rsidRPr="00007850">
        <w:rPr>
          <w:b/>
          <w:bCs/>
        </w:rPr>
        <w:t xml:space="preserve">Prix d’interprétation, </w:t>
      </w:r>
      <w:proofErr w:type="spellStart"/>
      <w:r w:rsidRPr="00007850">
        <w:rPr>
          <w:b/>
          <w:bCs/>
        </w:rPr>
        <w:t>Lua</w:t>
      </w:r>
      <w:proofErr w:type="spellEnd"/>
      <w:r w:rsidRPr="00007850">
        <w:rPr>
          <w:b/>
          <w:bCs/>
        </w:rPr>
        <w:t xml:space="preserve"> Michel</w:t>
      </w:r>
    </w:p>
    <w:p w14:paraId="2253D69E" w14:textId="77777777" w:rsidR="00007850" w:rsidRPr="00007850" w:rsidRDefault="00007850" w:rsidP="00007850">
      <w:pPr>
        <w:spacing w:after="0" w:line="240" w:lineRule="auto"/>
        <w:ind w:left="1134"/>
        <w:jc w:val="both"/>
        <w:rPr>
          <w:b/>
          <w:bCs/>
        </w:rPr>
      </w:pPr>
      <w:r>
        <w:t xml:space="preserve">Festival du court métrage de Clermont Ferrand – </w:t>
      </w:r>
      <w:r w:rsidRPr="00007850">
        <w:rPr>
          <w:b/>
          <w:bCs/>
        </w:rPr>
        <w:t xml:space="preserve">Prix spécial du jury et prix d’interprétation pour Alexe </w:t>
      </w:r>
      <w:proofErr w:type="spellStart"/>
      <w:r w:rsidRPr="00007850">
        <w:rPr>
          <w:b/>
          <w:bCs/>
        </w:rPr>
        <w:t>Poukine</w:t>
      </w:r>
      <w:proofErr w:type="spellEnd"/>
    </w:p>
    <w:p w14:paraId="055D41DF" w14:textId="77777777" w:rsidR="00007850" w:rsidRDefault="00007850" w:rsidP="00007850">
      <w:pPr>
        <w:spacing w:after="0" w:line="240" w:lineRule="auto"/>
        <w:ind w:left="1134"/>
        <w:jc w:val="both"/>
      </w:pPr>
      <w:r>
        <w:t xml:space="preserve">Festival </w:t>
      </w:r>
      <w:proofErr w:type="spellStart"/>
      <w:r>
        <w:t>internacional</w:t>
      </w:r>
      <w:proofErr w:type="spellEnd"/>
      <w:r>
        <w:t xml:space="preserve"> de </w:t>
      </w:r>
      <w:proofErr w:type="spellStart"/>
      <w:r>
        <w:t>cine</w:t>
      </w:r>
      <w:proofErr w:type="spellEnd"/>
      <w:r>
        <w:t xml:space="preserve"> de Las Palmas – </w:t>
      </w:r>
      <w:r w:rsidRPr="00007850">
        <w:rPr>
          <w:b/>
          <w:bCs/>
        </w:rPr>
        <w:t>Best short</w:t>
      </w:r>
    </w:p>
    <w:p w14:paraId="65B4ACA6" w14:textId="77777777" w:rsidR="00007850" w:rsidRPr="009B0BAD" w:rsidRDefault="00007850" w:rsidP="00007850">
      <w:pPr>
        <w:spacing w:after="0" w:line="240" w:lineRule="auto"/>
        <w:ind w:left="1134"/>
        <w:jc w:val="both"/>
      </w:pPr>
      <w:r w:rsidRPr="009B0BAD">
        <w:t>Rotterdam International Film Festival</w:t>
      </w:r>
    </w:p>
    <w:p w14:paraId="5F5055B0" w14:textId="77777777" w:rsidR="00007850" w:rsidRPr="009B0BAD" w:rsidRDefault="00007850" w:rsidP="00007850">
      <w:pPr>
        <w:spacing w:after="0" w:line="240" w:lineRule="auto"/>
        <w:ind w:left="1134"/>
        <w:jc w:val="both"/>
      </w:pPr>
      <w:proofErr w:type="spellStart"/>
      <w:r w:rsidRPr="009B0BAD">
        <w:t>Filmadrid</w:t>
      </w:r>
      <w:proofErr w:type="spellEnd"/>
    </w:p>
    <w:p w14:paraId="27F424AB" w14:textId="77777777" w:rsidR="00007850" w:rsidRPr="00007850" w:rsidRDefault="00007850" w:rsidP="00007850">
      <w:pPr>
        <w:spacing w:after="0" w:line="240" w:lineRule="auto"/>
        <w:ind w:left="1134"/>
        <w:jc w:val="both"/>
        <w:rPr>
          <w:b/>
          <w:bCs/>
        </w:rPr>
      </w:pPr>
      <w:r>
        <w:t xml:space="preserve">Festival du cinéma de Brive – </w:t>
      </w:r>
      <w:r w:rsidRPr="00007850">
        <w:rPr>
          <w:b/>
          <w:bCs/>
        </w:rPr>
        <w:t>Grand Prix / Prix de la distribution / Mention du Jury Jeunes de la Corrèze</w:t>
      </w:r>
    </w:p>
    <w:p w14:paraId="5C2F84E4" w14:textId="77777777" w:rsidR="00007850" w:rsidRPr="003262D1" w:rsidRDefault="00007850" w:rsidP="00007850">
      <w:pPr>
        <w:spacing w:after="0" w:line="240" w:lineRule="auto"/>
        <w:ind w:left="1134"/>
        <w:jc w:val="both"/>
      </w:pPr>
      <w:r w:rsidRPr="003262D1">
        <w:t>Festival Côté court</w:t>
      </w:r>
    </w:p>
    <w:p w14:paraId="260A17B0" w14:textId="77777777" w:rsidR="00007850" w:rsidRPr="003262D1" w:rsidRDefault="00007850" w:rsidP="00007850">
      <w:pPr>
        <w:spacing w:after="0" w:line="240" w:lineRule="auto"/>
        <w:ind w:left="1134"/>
        <w:jc w:val="both"/>
      </w:pPr>
      <w:r w:rsidRPr="003262D1">
        <w:t xml:space="preserve">Palm Springs Short festival – </w:t>
      </w:r>
      <w:r w:rsidRPr="00007850">
        <w:rPr>
          <w:b/>
          <w:bCs/>
        </w:rPr>
        <w:t>Mention spéciale</w:t>
      </w:r>
    </w:p>
    <w:p w14:paraId="6C3B9440" w14:textId="77777777" w:rsidR="00007850" w:rsidRPr="003262D1" w:rsidRDefault="00007850" w:rsidP="00007850">
      <w:pPr>
        <w:spacing w:after="0" w:line="240" w:lineRule="auto"/>
        <w:ind w:left="1134"/>
        <w:jc w:val="both"/>
      </w:pPr>
      <w:r w:rsidRPr="003262D1">
        <w:t>Festival Côté court</w:t>
      </w:r>
    </w:p>
    <w:p w14:paraId="44B348DF" w14:textId="77777777" w:rsidR="00007850" w:rsidRPr="00007850" w:rsidRDefault="00007850" w:rsidP="00007850">
      <w:pPr>
        <w:spacing w:after="0" w:line="240" w:lineRule="auto"/>
        <w:ind w:left="1134"/>
        <w:jc w:val="both"/>
        <w:rPr>
          <w:b/>
          <w:bCs/>
        </w:rPr>
      </w:pPr>
      <w:r>
        <w:t xml:space="preserve">Le court en dit long – </w:t>
      </w:r>
      <w:r w:rsidRPr="00007850">
        <w:rPr>
          <w:b/>
          <w:bCs/>
        </w:rPr>
        <w:t xml:space="preserve">Prix d’interprétation pour Alexe </w:t>
      </w:r>
      <w:proofErr w:type="spellStart"/>
      <w:r w:rsidRPr="00007850">
        <w:rPr>
          <w:b/>
          <w:bCs/>
        </w:rPr>
        <w:t>Poukine</w:t>
      </w:r>
      <w:proofErr w:type="spellEnd"/>
    </w:p>
    <w:p w14:paraId="2CFF62F6" w14:textId="77777777" w:rsidR="00007850" w:rsidRDefault="00007850" w:rsidP="00007850">
      <w:pPr>
        <w:spacing w:after="0" w:line="240" w:lineRule="auto"/>
        <w:ind w:left="1134"/>
        <w:jc w:val="both"/>
      </w:pPr>
      <w:r>
        <w:t xml:space="preserve">Les nuits </w:t>
      </w:r>
      <w:proofErr w:type="spellStart"/>
      <w:r>
        <w:t>Meds</w:t>
      </w:r>
      <w:proofErr w:type="spellEnd"/>
    </w:p>
    <w:p w14:paraId="5C8449F0" w14:textId="77777777" w:rsidR="00007850" w:rsidRDefault="00007850" w:rsidP="00007850">
      <w:pPr>
        <w:spacing w:after="0" w:line="240" w:lineRule="auto"/>
        <w:ind w:left="1134"/>
        <w:jc w:val="both"/>
      </w:pPr>
      <w:r w:rsidRPr="008F5EAF">
        <w:t>Festival international du film de Mons</w:t>
      </w:r>
    </w:p>
    <w:p w14:paraId="5A155C78" w14:textId="77777777" w:rsidR="00007850" w:rsidRPr="00E52072" w:rsidRDefault="00007850" w:rsidP="00007850">
      <w:pPr>
        <w:spacing w:after="0" w:line="240" w:lineRule="auto"/>
        <w:ind w:left="1134"/>
        <w:jc w:val="both"/>
      </w:pPr>
      <w:r w:rsidRPr="00E52072">
        <w:t>French film festival in Romania</w:t>
      </w:r>
    </w:p>
    <w:p w14:paraId="00895119" w14:textId="77777777" w:rsidR="00007850" w:rsidRPr="003262D1" w:rsidRDefault="00007850" w:rsidP="00007850">
      <w:pPr>
        <w:spacing w:after="0" w:line="240" w:lineRule="auto"/>
        <w:ind w:left="1134"/>
        <w:jc w:val="both"/>
      </w:pPr>
      <w:proofErr w:type="spellStart"/>
      <w:r w:rsidRPr="003262D1">
        <w:t>Indie</w:t>
      </w:r>
      <w:proofErr w:type="spellEnd"/>
      <w:r w:rsidRPr="003262D1">
        <w:t xml:space="preserve"> Lisboa -</w:t>
      </w:r>
      <w:r>
        <w:t xml:space="preserve"> </w:t>
      </w:r>
      <w:r w:rsidRPr="003262D1">
        <w:t>Compétition Silvestre M</w:t>
      </w:r>
      <w:r>
        <w:t>ention Spéciale</w:t>
      </w:r>
    </w:p>
    <w:p w14:paraId="2EF8D5F8" w14:textId="77777777" w:rsidR="00007850" w:rsidRPr="00E52072" w:rsidRDefault="00007850" w:rsidP="00007850">
      <w:pPr>
        <w:spacing w:after="0" w:line="240" w:lineRule="auto"/>
        <w:ind w:left="1134"/>
        <w:jc w:val="both"/>
      </w:pPr>
      <w:proofErr w:type="spellStart"/>
      <w:r w:rsidRPr="00E52072">
        <w:t>Prifest</w:t>
      </w:r>
      <w:proofErr w:type="spellEnd"/>
    </w:p>
    <w:p w14:paraId="1B35532E" w14:textId="77777777" w:rsidR="00007850" w:rsidRDefault="00007850" w:rsidP="00007850">
      <w:pPr>
        <w:spacing w:after="0" w:line="240" w:lineRule="auto"/>
        <w:ind w:left="1134"/>
        <w:jc w:val="both"/>
      </w:pPr>
      <w:r w:rsidRPr="008F5EAF">
        <w:t>Silhouette</w:t>
      </w:r>
    </w:p>
    <w:p w14:paraId="67C4C0A5" w14:textId="77777777" w:rsidR="00007850" w:rsidRDefault="00007850" w:rsidP="00007850">
      <w:pPr>
        <w:spacing w:after="0" w:line="240" w:lineRule="auto"/>
        <w:ind w:left="1134"/>
        <w:jc w:val="both"/>
      </w:pPr>
      <w:r w:rsidRPr="008F5EAF">
        <w:t>Brussel</w:t>
      </w:r>
      <w:r>
        <w:t>s</w:t>
      </w:r>
      <w:r w:rsidRPr="008F5EAF">
        <w:t xml:space="preserve"> short film festival</w:t>
      </w:r>
    </w:p>
    <w:p w14:paraId="021F7397" w14:textId="77777777" w:rsidR="00007850" w:rsidRDefault="00007850" w:rsidP="00007850">
      <w:pPr>
        <w:rPr>
          <w:b/>
          <w:bCs/>
          <w:i/>
          <w:iCs/>
          <w:caps/>
          <w:sz w:val="28"/>
          <w:szCs w:val="28"/>
        </w:rPr>
      </w:pPr>
    </w:p>
    <w:p w14:paraId="1B59FCD5" w14:textId="77777777" w:rsidR="008E6A81" w:rsidRDefault="00007850"/>
    <w:sectPr w:rsidR="008E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50"/>
    <w:rsid w:val="00007850"/>
    <w:rsid w:val="00A41E69"/>
    <w:rsid w:val="00C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E54A"/>
  <w15:chartTrackingRefBased/>
  <w15:docId w15:val="{AFD68F33-2E68-4227-AB14-6D0B5225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perrier</dc:creator>
  <cp:keywords/>
  <dc:description/>
  <cp:lastModifiedBy>alexandre perrier</cp:lastModifiedBy>
  <cp:revision>1</cp:revision>
  <dcterms:created xsi:type="dcterms:W3CDTF">2021-12-08T14:52:00Z</dcterms:created>
  <dcterms:modified xsi:type="dcterms:W3CDTF">2021-12-08T14:54:00Z</dcterms:modified>
</cp:coreProperties>
</file>