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504"/>
      </w:tblGrid>
      <w:tr w:rsidR="004A52FC" w:rsidRPr="00DE1D86" w:rsidTr="005D5166">
        <w:trPr>
          <w:trHeight w:val="23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2FC" w:rsidRPr="004A52FC" w:rsidRDefault="004A52FC" w:rsidP="004A52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4A52F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Participation Marée Haute en festivals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1D86" w:rsidRDefault="00DE1D86" w:rsidP="004A52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Sélections et prix :</w:t>
            </w:r>
          </w:p>
          <w:p w:rsidR="00DE1D86" w:rsidRDefault="00DE1D86" w:rsidP="004A52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:rsidR="004A52FC" w:rsidRDefault="004A52FC" w:rsidP="004A52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52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festival c'est trop court, Nice octobre 2024 - compétition européenne</w:t>
            </w:r>
            <w:r w:rsidR="0054542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/ Prix Jury Etudiant</w:t>
            </w:r>
            <w:r w:rsidRPr="004A52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br/>
            </w:r>
            <w:proofErr w:type="spellStart"/>
            <w:r w:rsidRPr="004A52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Fifib</w:t>
            </w:r>
            <w:proofErr w:type="spellEnd"/>
            <w:r w:rsidRPr="004A52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- Bordeaux octobre 2024 - compétition court-métrage</w:t>
            </w:r>
            <w:r w:rsidRPr="004A52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br/>
              <w:t xml:space="preserve">Festival </w:t>
            </w:r>
            <w:r w:rsidR="005D516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Européen du film court </w:t>
            </w:r>
            <w:r w:rsidRPr="004A52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de Brest novembre 2024 - compétition française</w:t>
            </w:r>
            <w:r w:rsidR="005D516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/ Prix Shorts TV</w:t>
            </w:r>
          </w:p>
          <w:p w:rsidR="005D5166" w:rsidRDefault="005D5166" w:rsidP="004A52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Paris Courts Devant, janvier 202</w:t>
            </w:r>
            <w:r w:rsidR="00DE1D8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 – sélection « Aux longs cour(t)s »</w:t>
            </w:r>
          </w:p>
          <w:p w:rsidR="00DE1D86" w:rsidRDefault="00DE1D86" w:rsidP="004A52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Travelling, Rennes février 2025 – focus « A l’Ouest »</w:t>
            </w:r>
          </w:p>
          <w:p w:rsidR="00DE1D86" w:rsidRDefault="00DE1D86" w:rsidP="004A52F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br/>
              <w:t>Autres :</w:t>
            </w:r>
          </w:p>
          <w:p w:rsidR="00DE1D86" w:rsidRDefault="00DE1D86" w:rsidP="004A52FC">
            <w:pPr>
              <w:spacing w:after="0" w:line="240" w:lineRule="auto"/>
              <w:rPr>
                <w:rFonts w:ascii="Ubuntu" w:hAnsi="Ubuntu"/>
                <w:color w:val="555555"/>
                <w:sz w:val="20"/>
                <w:szCs w:val="20"/>
                <w:shd w:val="clear" w:color="auto" w:fill="F9FAFC"/>
              </w:rPr>
            </w:pPr>
            <w:r w:rsidRPr="00DE1D86">
              <w:rPr>
                <w:rFonts w:ascii="Ubuntu" w:hAnsi="Ubuntu"/>
                <w:color w:val="555555"/>
                <w:sz w:val="20"/>
                <w:szCs w:val="20"/>
                <w:shd w:val="clear" w:color="auto" w:fill="F9FAFC"/>
              </w:rPr>
              <w:t xml:space="preserve">“Short Film </w:t>
            </w:r>
            <w:proofErr w:type="spellStart"/>
            <w:r w:rsidRPr="00DE1D86">
              <w:rPr>
                <w:rFonts w:ascii="Ubuntu" w:hAnsi="Ubuntu"/>
                <w:color w:val="555555"/>
                <w:sz w:val="20"/>
                <w:szCs w:val="20"/>
                <w:shd w:val="clear" w:color="auto" w:fill="F9FAFC"/>
              </w:rPr>
              <w:t>Market</w:t>
            </w:r>
            <w:proofErr w:type="spellEnd"/>
            <w:r w:rsidRPr="00DE1D86">
              <w:rPr>
                <w:rFonts w:ascii="Ubuntu" w:hAnsi="Ubuntu"/>
                <w:color w:val="555555"/>
                <w:sz w:val="20"/>
                <w:szCs w:val="20"/>
                <w:shd w:val="clear" w:color="auto" w:fill="F9FAFC"/>
              </w:rPr>
              <w:t xml:space="preserve"> </w:t>
            </w:r>
            <w:proofErr w:type="spellStart"/>
            <w:r w:rsidRPr="00DE1D86">
              <w:rPr>
                <w:rFonts w:ascii="Ubuntu" w:hAnsi="Ubuntu"/>
                <w:color w:val="555555"/>
                <w:sz w:val="20"/>
                <w:szCs w:val="20"/>
                <w:shd w:val="clear" w:color="auto" w:fill="F9FAFC"/>
              </w:rPr>
              <w:t>Picks</w:t>
            </w:r>
            <w:proofErr w:type="spellEnd"/>
            <w:r w:rsidRPr="00DE1D86">
              <w:rPr>
                <w:rFonts w:ascii="Ubuntu" w:hAnsi="Ubuntu"/>
                <w:color w:val="555555"/>
                <w:sz w:val="20"/>
                <w:szCs w:val="20"/>
                <w:shd w:val="clear" w:color="auto" w:fill="F9FAFC"/>
              </w:rPr>
              <w:t>”</w:t>
            </w:r>
            <w:r w:rsidRPr="00DE1D86">
              <w:rPr>
                <w:rFonts w:ascii="Ubuntu" w:hAnsi="Ubuntu"/>
                <w:color w:val="555555"/>
                <w:sz w:val="20"/>
                <w:szCs w:val="20"/>
                <w:shd w:val="clear" w:color="auto" w:fill="F9FAFC"/>
              </w:rPr>
              <w:t xml:space="preserve"> de Cle</w:t>
            </w:r>
            <w:r>
              <w:rPr>
                <w:rFonts w:ascii="Ubuntu" w:hAnsi="Ubuntu"/>
                <w:color w:val="555555"/>
                <w:sz w:val="20"/>
                <w:szCs w:val="20"/>
                <w:shd w:val="clear" w:color="auto" w:fill="F9FAFC"/>
              </w:rPr>
              <w:t>rmont 2025</w:t>
            </w:r>
          </w:p>
          <w:p w:rsidR="00DE1D86" w:rsidRPr="00DE1D86" w:rsidRDefault="00DE1D86" w:rsidP="00DE1D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DE1D8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Lauréat résidence « Court d’Armor » Trégor Cinéma, 2020</w:t>
            </w:r>
            <w:bookmarkStart w:id="0" w:name="_GoBack"/>
            <w:bookmarkEnd w:id="0"/>
          </w:p>
          <w:p w:rsidR="005D5166" w:rsidRPr="00DE1D86" w:rsidRDefault="00DE1D86" w:rsidP="00DE1D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DE1D8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Lauréat atelier Pitch Festival de Brive, 2019</w:t>
            </w:r>
          </w:p>
        </w:tc>
      </w:tr>
    </w:tbl>
    <w:p w:rsidR="008145AA" w:rsidRPr="00DE1D86" w:rsidRDefault="008145AA"/>
    <w:sectPr w:rsidR="008145AA" w:rsidRPr="00DE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FC"/>
    <w:rsid w:val="004A52FC"/>
    <w:rsid w:val="0054542B"/>
    <w:rsid w:val="005D5166"/>
    <w:rsid w:val="008145AA"/>
    <w:rsid w:val="00D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4F1A"/>
  <w15:chartTrackingRefBased/>
  <w15:docId w15:val="{7D716C5B-7BDC-4AE9-BC17-09D2BEA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Thomas</dc:creator>
  <cp:keywords/>
  <dc:description/>
  <cp:lastModifiedBy>Victor Thomas</cp:lastModifiedBy>
  <cp:revision>4</cp:revision>
  <dcterms:created xsi:type="dcterms:W3CDTF">2024-09-26T15:56:00Z</dcterms:created>
  <dcterms:modified xsi:type="dcterms:W3CDTF">2025-01-09T12:00:00Z</dcterms:modified>
</cp:coreProperties>
</file>